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EC87" w14:textId="3901A0CD" w:rsidR="00EA3258" w:rsidRPr="00C0321D" w:rsidRDefault="00EA3258" w:rsidP="00A24C19">
      <w:pPr>
        <w:pStyle w:val="Nagwek1"/>
        <w:rPr>
          <w:rFonts w:ascii="Arial" w:hAnsi="Arial" w:cs="Arial"/>
          <w:color w:val="auto"/>
          <w:sz w:val="24"/>
          <w:szCs w:val="24"/>
        </w:rPr>
      </w:pPr>
      <w:bookmarkStart w:id="0" w:name="bookmark2"/>
      <w:r w:rsidRPr="00C0321D">
        <w:rPr>
          <w:rStyle w:val="Nagwek10"/>
          <w:rFonts w:ascii="Arial" w:hAnsi="Arial" w:cs="Arial"/>
          <w:color w:val="auto"/>
          <w:sz w:val="24"/>
          <w:szCs w:val="24"/>
        </w:rPr>
        <w:t>Regulamin świetlicy szkolnej</w:t>
      </w:r>
      <w:r w:rsidR="00281E01">
        <w:rPr>
          <w:rStyle w:val="Nagwek10"/>
          <w:rFonts w:ascii="Arial" w:hAnsi="Arial" w:cs="Arial"/>
          <w:color w:val="auto"/>
          <w:sz w:val="24"/>
          <w:szCs w:val="24"/>
        </w:rPr>
        <w:t xml:space="preserve"> </w:t>
      </w:r>
      <w:r w:rsidR="00281E01" w:rsidRPr="00C0321D">
        <w:rPr>
          <w:rStyle w:val="Nagwek10"/>
          <w:rFonts w:ascii="Arial" w:hAnsi="Arial" w:cs="Arial"/>
          <w:color w:val="auto"/>
          <w:sz w:val="24"/>
          <w:szCs w:val="24"/>
        </w:rPr>
        <w:t xml:space="preserve">w </w:t>
      </w:r>
      <w:r w:rsidR="00281E01">
        <w:rPr>
          <w:rStyle w:val="Nagwek10"/>
          <w:rFonts w:ascii="Arial" w:hAnsi="Arial" w:cs="Arial"/>
          <w:color w:val="auto"/>
          <w:sz w:val="24"/>
          <w:szCs w:val="24"/>
        </w:rPr>
        <w:t>S</w:t>
      </w:r>
      <w:r w:rsidR="00281E01" w:rsidRPr="00C0321D">
        <w:rPr>
          <w:rStyle w:val="Nagwek10"/>
          <w:rFonts w:ascii="Arial" w:hAnsi="Arial" w:cs="Arial"/>
          <w:color w:val="auto"/>
          <w:sz w:val="24"/>
          <w:szCs w:val="24"/>
        </w:rPr>
        <w:t xml:space="preserve">zkole </w:t>
      </w:r>
      <w:r w:rsidR="00281E01">
        <w:rPr>
          <w:rStyle w:val="Nagwek10"/>
          <w:rFonts w:ascii="Arial" w:hAnsi="Arial" w:cs="Arial"/>
          <w:color w:val="auto"/>
          <w:sz w:val="24"/>
          <w:szCs w:val="24"/>
        </w:rPr>
        <w:t>P</w:t>
      </w:r>
      <w:r w:rsidR="00281E01" w:rsidRPr="00C0321D">
        <w:rPr>
          <w:rStyle w:val="Nagwek10"/>
          <w:rFonts w:ascii="Arial" w:hAnsi="Arial" w:cs="Arial"/>
          <w:color w:val="auto"/>
          <w:sz w:val="24"/>
          <w:szCs w:val="24"/>
        </w:rPr>
        <w:t>odstawowej nr 79</w:t>
      </w:r>
      <w:r w:rsidR="00281E01" w:rsidRPr="00C0321D">
        <w:rPr>
          <w:rStyle w:val="Nagwek10"/>
          <w:rFonts w:ascii="Arial" w:hAnsi="Arial" w:cs="Arial"/>
          <w:color w:val="auto"/>
          <w:sz w:val="24"/>
          <w:szCs w:val="24"/>
        </w:rPr>
        <w:br/>
        <w:t xml:space="preserve">im. </w:t>
      </w:r>
      <w:r w:rsidR="00281E01">
        <w:rPr>
          <w:rStyle w:val="Nagwek10"/>
          <w:rFonts w:ascii="Arial" w:hAnsi="Arial" w:cs="Arial"/>
          <w:color w:val="auto"/>
          <w:sz w:val="24"/>
          <w:szCs w:val="24"/>
        </w:rPr>
        <w:t>Ł</w:t>
      </w:r>
      <w:r w:rsidR="00281E01" w:rsidRPr="00C0321D">
        <w:rPr>
          <w:rStyle w:val="Nagwek10"/>
          <w:rFonts w:ascii="Arial" w:hAnsi="Arial" w:cs="Arial"/>
          <w:color w:val="auto"/>
          <w:sz w:val="24"/>
          <w:szCs w:val="24"/>
        </w:rPr>
        <w:t xml:space="preserve">ódzkich </w:t>
      </w:r>
      <w:r w:rsidR="00281E01">
        <w:rPr>
          <w:rStyle w:val="Nagwek10"/>
          <w:rFonts w:ascii="Arial" w:hAnsi="Arial" w:cs="Arial"/>
          <w:color w:val="auto"/>
          <w:sz w:val="24"/>
          <w:szCs w:val="24"/>
        </w:rPr>
        <w:t>O</w:t>
      </w:r>
      <w:r w:rsidR="00281E01" w:rsidRPr="00C0321D">
        <w:rPr>
          <w:rStyle w:val="Nagwek10"/>
          <w:rFonts w:ascii="Arial" w:hAnsi="Arial" w:cs="Arial"/>
          <w:color w:val="auto"/>
          <w:sz w:val="24"/>
          <w:szCs w:val="24"/>
        </w:rPr>
        <w:t xml:space="preserve">limpijczyków w </w:t>
      </w:r>
      <w:r w:rsidR="00281E01">
        <w:rPr>
          <w:rStyle w:val="Nagwek10"/>
          <w:rFonts w:ascii="Arial" w:hAnsi="Arial" w:cs="Arial"/>
          <w:color w:val="auto"/>
          <w:sz w:val="24"/>
          <w:szCs w:val="24"/>
        </w:rPr>
        <w:t>Ł</w:t>
      </w:r>
      <w:r w:rsidR="00281E01" w:rsidRPr="00C0321D">
        <w:rPr>
          <w:rStyle w:val="Nagwek10"/>
          <w:rFonts w:ascii="Arial" w:hAnsi="Arial" w:cs="Arial"/>
          <w:color w:val="auto"/>
          <w:sz w:val="24"/>
          <w:szCs w:val="24"/>
        </w:rPr>
        <w:t>odzi</w:t>
      </w:r>
      <w:bookmarkEnd w:id="0"/>
    </w:p>
    <w:p w14:paraId="26337B26" w14:textId="726ECF46" w:rsidR="00BF6658" w:rsidRPr="00C0321D" w:rsidRDefault="00BF6658" w:rsidP="00A24C19">
      <w:pPr>
        <w:pStyle w:val="Nagwek2"/>
        <w:rPr>
          <w:rStyle w:val="Nagwek30"/>
          <w:rFonts w:ascii="Arial" w:hAnsi="Arial" w:cs="Arial"/>
          <w:color w:val="auto"/>
          <w:sz w:val="24"/>
          <w:szCs w:val="24"/>
        </w:rPr>
      </w:pPr>
      <w:bookmarkStart w:id="1" w:name="bookmark4"/>
      <w:r w:rsidRPr="00C0321D">
        <w:rPr>
          <w:rStyle w:val="Nagwek30"/>
          <w:rFonts w:ascii="Arial" w:hAnsi="Arial" w:cs="Arial"/>
          <w:b w:val="0"/>
          <w:bCs w:val="0"/>
          <w:color w:val="auto"/>
          <w:sz w:val="24"/>
          <w:szCs w:val="24"/>
        </w:rPr>
        <w:t>§1</w:t>
      </w:r>
    </w:p>
    <w:p w14:paraId="23DEE437" w14:textId="322426E7" w:rsidR="00EA3258" w:rsidRPr="00C0321D" w:rsidRDefault="00EA3258" w:rsidP="00A24C19">
      <w:pPr>
        <w:pStyle w:val="Nagwek3"/>
        <w:rPr>
          <w:rFonts w:ascii="Arial" w:hAnsi="Arial" w:cs="Arial"/>
          <w:color w:val="auto"/>
        </w:rPr>
      </w:pPr>
      <w:r w:rsidRPr="00C0321D">
        <w:rPr>
          <w:rStyle w:val="Nagwek2Znak"/>
          <w:rFonts w:ascii="Arial" w:hAnsi="Arial" w:cs="Arial"/>
          <w:color w:val="auto"/>
          <w:sz w:val="24"/>
          <w:szCs w:val="24"/>
        </w:rPr>
        <w:t>Zasady ogólne</w:t>
      </w:r>
      <w:r w:rsidRPr="00C0321D">
        <w:rPr>
          <w:rStyle w:val="Nagwek30"/>
          <w:rFonts w:ascii="Arial" w:eastAsiaTheme="majorEastAsia" w:hAnsi="Arial" w:cs="Arial"/>
          <w:b w:val="0"/>
          <w:bCs w:val="0"/>
          <w:color w:val="auto"/>
        </w:rPr>
        <w:t>.</w:t>
      </w:r>
      <w:bookmarkEnd w:id="1"/>
    </w:p>
    <w:p w14:paraId="38E5DE68" w14:textId="77777777" w:rsidR="00DB52FF" w:rsidRPr="00C0321D" w:rsidRDefault="00EA3258" w:rsidP="00A24C19">
      <w:pPr>
        <w:pStyle w:val="Teksttreci0"/>
        <w:numPr>
          <w:ilvl w:val="0"/>
          <w:numId w:val="2"/>
        </w:numPr>
        <w:tabs>
          <w:tab w:val="left" w:pos="934"/>
        </w:tabs>
        <w:spacing w:after="180" w:line="328" w:lineRule="auto"/>
        <w:ind w:firstLine="58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Dla uczniów, którzy muszą dłużej przebywać w szkole ze względu na czas pracy rodziców - na ich wniosek lub inne okoliczności wymagające zapewnienia opieki w szkole, szkoła organizuje świetlicę.</w:t>
      </w:r>
      <w:r w:rsidR="00DB52FF" w:rsidRPr="00C0321D">
        <w:rPr>
          <w:rFonts w:ascii="Arial" w:hAnsi="Arial" w:cs="Arial"/>
          <w:sz w:val="24"/>
          <w:szCs w:val="24"/>
        </w:rPr>
        <w:t xml:space="preserve"> </w:t>
      </w:r>
    </w:p>
    <w:p w14:paraId="6592201C" w14:textId="77777777" w:rsidR="00EA3258" w:rsidRPr="00C0321D" w:rsidRDefault="00EA3258" w:rsidP="00A24C19">
      <w:pPr>
        <w:pStyle w:val="Teksttreci0"/>
        <w:numPr>
          <w:ilvl w:val="0"/>
          <w:numId w:val="2"/>
        </w:numPr>
        <w:tabs>
          <w:tab w:val="left" w:pos="934"/>
        </w:tabs>
        <w:spacing w:after="180" w:line="328" w:lineRule="auto"/>
        <w:ind w:firstLine="58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Świetlica jest placówką wychowania pozalekcyjnego.</w:t>
      </w:r>
    </w:p>
    <w:p w14:paraId="31E6B454" w14:textId="77777777" w:rsidR="00EA3258" w:rsidRPr="00C0321D" w:rsidRDefault="00EA3258" w:rsidP="00A24C19">
      <w:pPr>
        <w:pStyle w:val="Teksttreci0"/>
        <w:numPr>
          <w:ilvl w:val="0"/>
          <w:numId w:val="2"/>
        </w:numPr>
        <w:tabs>
          <w:tab w:val="left" w:pos="934"/>
        </w:tabs>
        <w:spacing w:after="220" w:line="328" w:lineRule="auto"/>
        <w:ind w:firstLine="58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Świetlica w swojej działalności programowej realizuje cele i zadania szkoły uwzględniając treści i działania wychowawczo-profilaktyczne, opiekuńcze przyjęte w planie pracy.</w:t>
      </w:r>
    </w:p>
    <w:p w14:paraId="30EA3F34" w14:textId="4E530F00" w:rsidR="00BF6658" w:rsidRPr="00C0321D" w:rsidRDefault="00EA3258" w:rsidP="00A24C19">
      <w:pPr>
        <w:pStyle w:val="Teksttreci0"/>
        <w:numPr>
          <w:ilvl w:val="0"/>
          <w:numId w:val="2"/>
        </w:numPr>
        <w:tabs>
          <w:tab w:val="left" w:pos="934"/>
        </w:tabs>
        <w:spacing w:after="700" w:line="316" w:lineRule="auto"/>
        <w:ind w:firstLine="580"/>
        <w:rPr>
          <w:rStyle w:val="Teksttreci"/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Zajęcia świetlicowe organizowane są w godzinach pracy świetlicy i uwzględniają potrzeby edukacyjne oraz rozwojowe dzieci, a także ich możliwości psychofizyczne</w:t>
      </w:r>
      <w:bookmarkStart w:id="2" w:name="bookmark6"/>
      <w:r w:rsidR="00BF6658" w:rsidRPr="00C0321D">
        <w:rPr>
          <w:rStyle w:val="Teksttreci"/>
          <w:rFonts w:ascii="Arial" w:hAnsi="Arial" w:cs="Arial"/>
          <w:sz w:val="24"/>
          <w:szCs w:val="24"/>
        </w:rPr>
        <w:t>.</w:t>
      </w:r>
    </w:p>
    <w:p w14:paraId="63735BAC" w14:textId="6BC1BB85" w:rsidR="00BF6658" w:rsidRPr="00C0321D" w:rsidRDefault="00BF6658" w:rsidP="00A24C19">
      <w:pPr>
        <w:pStyle w:val="Nagwek2"/>
        <w:rPr>
          <w:rStyle w:val="Nagwek30"/>
          <w:rFonts w:ascii="Arial" w:hAnsi="Arial" w:cs="Arial"/>
          <w:b w:val="0"/>
          <w:bCs w:val="0"/>
          <w:color w:val="auto"/>
          <w:sz w:val="24"/>
          <w:szCs w:val="24"/>
        </w:rPr>
      </w:pPr>
      <w:r w:rsidRPr="00C0321D">
        <w:rPr>
          <w:rStyle w:val="Teksttreci"/>
          <w:rFonts w:ascii="Arial" w:hAnsi="Arial" w:cs="Arial"/>
          <w:color w:val="auto"/>
          <w:sz w:val="24"/>
          <w:szCs w:val="24"/>
        </w:rPr>
        <w:t>§2</w:t>
      </w:r>
    </w:p>
    <w:p w14:paraId="06B4BC19" w14:textId="4852F0BC" w:rsidR="00EA3258" w:rsidRPr="00C0321D" w:rsidRDefault="00EA3258" w:rsidP="00A24C19">
      <w:pPr>
        <w:pStyle w:val="Nagwek3"/>
        <w:rPr>
          <w:rFonts w:ascii="Arial" w:hAnsi="Arial" w:cs="Arial"/>
          <w:color w:val="auto"/>
        </w:rPr>
      </w:pPr>
      <w:r w:rsidRPr="00C0321D">
        <w:rPr>
          <w:rStyle w:val="Nagwek30"/>
          <w:rFonts w:ascii="Arial" w:eastAsiaTheme="majorEastAsia" w:hAnsi="Arial" w:cs="Arial"/>
          <w:b w:val="0"/>
          <w:bCs w:val="0"/>
          <w:color w:val="auto"/>
        </w:rPr>
        <w:t>Cele i zadania.</w:t>
      </w:r>
      <w:bookmarkEnd w:id="2"/>
    </w:p>
    <w:p w14:paraId="5EA0B62A" w14:textId="77777777" w:rsidR="00EA3258" w:rsidRPr="00C0321D" w:rsidRDefault="00EA3258" w:rsidP="00A24C19">
      <w:pPr>
        <w:pStyle w:val="Teksttreci0"/>
        <w:numPr>
          <w:ilvl w:val="0"/>
          <w:numId w:val="3"/>
        </w:numPr>
        <w:tabs>
          <w:tab w:val="left" w:pos="930"/>
        </w:tabs>
        <w:spacing w:after="220" w:line="292" w:lineRule="auto"/>
        <w:ind w:firstLine="580"/>
        <w:rPr>
          <w:rStyle w:val="Teksttreci"/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Celem ogólnym zajęć świetlicowych jest zapewnienie uczniom zorganizowanej opieki wychowawczej umożliwiającej rozwój zainteresowań, uzdolnień i umiejętności.</w:t>
      </w:r>
    </w:p>
    <w:p w14:paraId="5679541B" w14:textId="77777777" w:rsidR="00EA3258" w:rsidRPr="00C0321D" w:rsidRDefault="00EA3258" w:rsidP="00A24C19">
      <w:pPr>
        <w:pStyle w:val="Teksttreci0"/>
        <w:numPr>
          <w:ilvl w:val="0"/>
          <w:numId w:val="3"/>
        </w:numPr>
        <w:tabs>
          <w:tab w:val="left" w:pos="930"/>
        </w:tabs>
        <w:spacing w:after="220" w:line="292" w:lineRule="auto"/>
        <w:ind w:firstLine="580"/>
        <w:rPr>
          <w:rFonts w:ascii="Arial" w:hAnsi="Arial" w:cs="Arial"/>
          <w:sz w:val="24"/>
          <w:szCs w:val="24"/>
        </w:rPr>
      </w:pPr>
      <w:r w:rsidRPr="00C0321D">
        <w:rPr>
          <w:rFonts w:ascii="Arial" w:hAnsi="Arial" w:cs="Arial"/>
          <w:sz w:val="24"/>
          <w:szCs w:val="24"/>
        </w:rPr>
        <w:t>Cel ten zostanie osiągnięty poprzez:</w:t>
      </w:r>
    </w:p>
    <w:p w14:paraId="079C6A67" w14:textId="77777777" w:rsidR="00EA3258" w:rsidRPr="00C0321D" w:rsidRDefault="00EA3258" w:rsidP="00A24C19">
      <w:pPr>
        <w:pStyle w:val="Teksttreci0"/>
        <w:numPr>
          <w:ilvl w:val="0"/>
          <w:numId w:val="4"/>
        </w:numPr>
        <w:tabs>
          <w:tab w:val="left" w:pos="416"/>
        </w:tabs>
        <w:spacing w:after="180" w:line="324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stworzenie odpowiednich warunków do nauki i wypoczynku;</w:t>
      </w:r>
    </w:p>
    <w:p w14:paraId="16AA95B0" w14:textId="77777777" w:rsidR="00EA3258" w:rsidRPr="00C0321D" w:rsidRDefault="00EA3258" w:rsidP="00A24C19">
      <w:pPr>
        <w:pStyle w:val="Teksttreci0"/>
        <w:numPr>
          <w:ilvl w:val="0"/>
          <w:numId w:val="4"/>
        </w:numPr>
        <w:tabs>
          <w:tab w:val="left" w:pos="416"/>
        </w:tabs>
        <w:spacing w:after="180" w:line="324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dbanie o bezpieczeństwo i dobre samopoczucie;</w:t>
      </w:r>
    </w:p>
    <w:p w14:paraId="293D311E" w14:textId="77777777" w:rsidR="00EA3258" w:rsidRPr="00C0321D" w:rsidRDefault="00EA3258" w:rsidP="00A24C19">
      <w:pPr>
        <w:pStyle w:val="Teksttreci0"/>
        <w:numPr>
          <w:ilvl w:val="0"/>
          <w:numId w:val="4"/>
        </w:numPr>
        <w:tabs>
          <w:tab w:val="left" w:pos="416"/>
        </w:tabs>
        <w:spacing w:after="180" w:line="324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rozwijanie zainteresowań i zamiłowań;</w:t>
      </w:r>
    </w:p>
    <w:p w14:paraId="2B921DDF" w14:textId="77777777" w:rsidR="00EA3258" w:rsidRPr="00C0321D" w:rsidRDefault="00EA3258" w:rsidP="00A24C19">
      <w:pPr>
        <w:pStyle w:val="Teksttreci0"/>
        <w:numPr>
          <w:ilvl w:val="0"/>
          <w:numId w:val="4"/>
        </w:numPr>
        <w:tabs>
          <w:tab w:val="left" w:pos="416"/>
        </w:tabs>
        <w:spacing w:after="180" w:line="324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propagowanie aktywnych form spędzania wolnego czasu;</w:t>
      </w:r>
    </w:p>
    <w:p w14:paraId="1F90C2EA" w14:textId="77777777" w:rsidR="00EA3258" w:rsidRPr="00C0321D" w:rsidRDefault="00EA3258" w:rsidP="00A24C19">
      <w:pPr>
        <w:pStyle w:val="Teksttreci0"/>
        <w:numPr>
          <w:ilvl w:val="0"/>
          <w:numId w:val="4"/>
        </w:numPr>
        <w:tabs>
          <w:tab w:val="left" w:pos="416"/>
        </w:tabs>
        <w:spacing w:after="220" w:line="268" w:lineRule="auto"/>
        <w:ind w:left="420" w:hanging="4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organizowanie gier i zabaw ruchowych, mających na celu prawidłowy rozwój fizyczny dzieci;</w:t>
      </w:r>
    </w:p>
    <w:p w14:paraId="0F9248C1" w14:textId="77777777" w:rsidR="00EA3258" w:rsidRPr="00C0321D" w:rsidRDefault="00EA3258" w:rsidP="00A24C19">
      <w:pPr>
        <w:pStyle w:val="Teksttreci0"/>
        <w:numPr>
          <w:ilvl w:val="0"/>
          <w:numId w:val="4"/>
        </w:numPr>
        <w:tabs>
          <w:tab w:val="left" w:pos="416"/>
        </w:tabs>
        <w:spacing w:after="180" w:line="324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kształtowanie postaw prospołecznych i patriotycznych;</w:t>
      </w:r>
    </w:p>
    <w:p w14:paraId="79FDBAFF" w14:textId="77777777" w:rsidR="00EA3258" w:rsidRPr="00C0321D" w:rsidRDefault="00EA3258" w:rsidP="00A24C19">
      <w:pPr>
        <w:pStyle w:val="Teksttreci0"/>
        <w:numPr>
          <w:ilvl w:val="0"/>
          <w:numId w:val="4"/>
        </w:numPr>
        <w:tabs>
          <w:tab w:val="left" w:pos="416"/>
        </w:tabs>
        <w:spacing w:after="180" w:line="324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wdrażanie zasad moralnego współżycia i współdziałania w grupie;</w:t>
      </w:r>
    </w:p>
    <w:p w14:paraId="15FBD342" w14:textId="77777777" w:rsidR="00EA3258" w:rsidRPr="00C0321D" w:rsidRDefault="00EA3258" w:rsidP="00A24C19">
      <w:pPr>
        <w:pStyle w:val="Teksttreci0"/>
        <w:numPr>
          <w:ilvl w:val="0"/>
          <w:numId w:val="4"/>
        </w:numPr>
        <w:tabs>
          <w:tab w:val="left" w:pos="416"/>
        </w:tabs>
        <w:spacing w:after="180" w:line="324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rozwijanie umiejętności nawiązywania prawidłowych relacji z rówieśnikami;</w:t>
      </w:r>
    </w:p>
    <w:p w14:paraId="78E43FF3" w14:textId="77777777" w:rsidR="00EA3258" w:rsidRPr="00C0321D" w:rsidRDefault="00EA3258" w:rsidP="00A24C19">
      <w:pPr>
        <w:pStyle w:val="Teksttreci0"/>
        <w:numPr>
          <w:ilvl w:val="0"/>
          <w:numId w:val="4"/>
        </w:numPr>
        <w:tabs>
          <w:tab w:val="left" w:pos="414"/>
        </w:tabs>
        <w:spacing w:after="220" w:line="288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pomoc w odkrywaniu mocnych stron przez dziecko;</w:t>
      </w:r>
    </w:p>
    <w:p w14:paraId="67763739" w14:textId="77777777" w:rsidR="00EA3258" w:rsidRPr="00C0321D" w:rsidRDefault="00EA3258" w:rsidP="00A24C19">
      <w:pPr>
        <w:pStyle w:val="Teksttreci0"/>
        <w:numPr>
          <w:ilvl w:val="0"/>
          <w:numId w:val="4"/>
        </w:numPr>
        <w:tabs>
          <w:tab w:val="left" w:pos="488"/>
        </w:tabs>
        <w:spacing w:after="220" w:line="288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lastRenderedPageBreak/>
        <w:t>podnoszenie kultury życia codziennego;</w:t>
      </w:r>
    </w:p>
    <w:p w14:paraId="3D317FEA" w14:textId="77777777" w:rsidR="00EA3258" w:rsidRPr="00C0321D" w:rsidRDefault="00EA3258" w:rsidP="00A24C19">
      <w:pPr>
        <w:pStyle w:val="Teksttreci0"/>
        <w:numPr>
          <w:ilvl w:val="0"/>
          <w:numId w:val="4"/>
        </w:numPr>
        <w:tabs>
          <w:tab w:val="left" w:pos="488"/>
        </w:tabs>
        <w:spacing w:after="220" w:line="288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niwelowanie trudności dydaktycznych (pomoc w odrabianiu prac domowych);</w:t>
      </w:r>
    </w:p>
    <w:p w14:paraId="2F0517AA" w14:textId="77777777" w:rsidR="00EA3258" w:rsidRPr="00C0321D" w:rsidRDefault="00EA3258" w:rsidP="00A24C19">
      <w:pPr>
        <w:pStyle w:val="Teksttreci0"/>
        <w:numPr>
          <w:ilvl w:val="0"/>
          <w:numId w:val="4"/>
        </w:numPr>
        <w:tabs>
          <w:tab w:val="left" w:pos="488"/>
        </w:tabs>
        <w:spacing w:after="220" w:line="288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rozwijanie umiejętności radzenia sobie z różnymi sytuacjami trudnymi i problemowymi;</w:t>
      </w:r>
    </w:p>
    <w:p w14:paraId="71699E8F" w14:textId="77777777" w:rsidR="00EA3258" w:rsidRPr="00C0321D" w:rsidRDefault="00EA3258" w:rsidP="00A24C19">
      <w:pPr>
        <w:pStyle w:val="Teksttreci0"/>
        <w:numPr>
          <w:ilvl w:val="0"/>
          <w:numId w:val="4"/>
        </w:numPr>
        <w:tabs>
          <w:tab w:val="left" w:pos="488"/>
        </w:tabs>
        <w:spacing w:after="220"/>
        <w:ind w:left="420" w:hanging="4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współpracę z nauczycielami wychowawcami, rodzicami dzieci uczęszczających do świetlicy szkolnej, a także z pedagogiem / psychologiem szkolnym celem zdiagnozowania potrzeb i możliwości uczniów oraz rozwiązywania napotkanych problemów wychowawczych.</w:t>
      </w:r>
    </w:p>
    <w:p w14:paraId="7BF4D0ED" w14:textId="77777777" w:rsidR="00EA3258" w:rsidRPr="00C0321D" w:rsidRDefault="00EA3258" w:rsidP="00A24C19">
      <w:pPr>
        <w:pStyle w:val="Teksttreci0"/>
        <w:numPr>
          <w:ilvl w:val="0"/>
          <w:numId w:val="3"/>
        </w:numPr>
        <w:tabs>
          <w:tab w:val="left" w:pos="1419"/>
        </w:tabs>
        <w:spacing w:after="220" w:line="288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Do zadań świetlicy należy:</w:t>
      </w:r>
    </w:p>
    <w:p w14:paraId="7A001366" w14:textId="77777777" w:rsidR="00EA3258" w:rsidRPr="00C0321D" w:rsidRDefault="00EA3258" w:rsidP="00A24C19">
      <w:pPr>
        <w:pStyle w:val="Teksttreci0"/>
        <w:numPr>
          <w:ilvl w:val="0"/>
          <w:numId w:val="5"/>
        </w:numPr>
        <w:tabs>
          <w:tab w:val="left" w:pos="414"/>
        </w:tabs>
        <w:spacing w:after="220" w:line="288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wspomaganie procesu dydaktycznego szkoły;</w:t>
      </w:r>
    </w:p>
    <w:p w14:paraId="6FF52145" w14:textId="77777777" w:rsidR="00EA3258" w:rsidRPr="00C0321D" w:rsidRDefault="00EA3258" w:rsidP="00A24C19">
      <w:pPr>
        <w:pStyle w:val="Teksttreci0"/>
        <w:numPr>
          <w:ilvl w:val="0"/>
          <w:numId w:val="5"/>
        </w:numPr>
        <w:tabs>
          <w:tab w:val="left" w:pos="414"/>
        </w:tabs>
        <w:spacing w:after="220" w:line="288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stworzenie uczniom możliwości odrabiania pracy domowej;</w:t>
      </w:r>
    </w:p>
    <w:p w14:paraId="2A0A3F97" w14:textId="77777777" w:rsidR="00EA3258" w:rsidRPr="00C0321D" w:rsidRDefault="00EA3258" w:rsidP="00A24C19">
      <w:pPr>
        <w:pStyle w:val="Teksttreci0"/>
        <w:numPr>
          <w:ilvl w:val="0"/>
          <w:numId w:val="5"/>
        </w:numPr>
        <w:tabs>
          <w:tab w:val="left" w:pos="414"/>
        </w:tabs>
        <w:spacing w:after="220" w:line="304" w:lineRule="auto"/>
        <w:ind w:left="420" w:hanging="4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upowszechnianie wśród wychowanków zasad kultury zdrowotnej, kształtowanie nawyków higieny;</w:t>
      </w:r>
    </w:p>
    <w:p w14:paraId="66365081" w14:textId="77777777" w:rsidR="00EA3258" w:rsidRPr="00C0321D" w:rsidRDefault="00EA3258" w:rsidP="00A24C19">
      <w:pPr>
        <w:pStyle w:val="Teksttreci0"/>
        <w:numPr>
          <w:ilvl w:val="0"/>
          <w:numId w:val="5"/>
        </w:numPr>
        <w:tabs>
          <w:tab w:val="left" w:pos="414"/>
        </w:tabs>
        <w:spacing w:after="220" w:line="288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przygotowanie uczniów do udziału w życiu społecznym;</w:t>
      </w:r>
    </w:p>
    <w:p w14:paraId="4CBB5E19" w14:textId="77777777" w:rsidR="00EA3258" w:rsidRPr="00C0321D" w:rsidRDefault="00EA3258" w:rsidP="00A24C19">
      <w:pPr>
        <w:pStyle w:val="Teksttreci0"/>
        <w:numPr>
          <w:ilvl w:val="0"/>
          <w:numId w:val="5"/>
        </w:numPr>
        <w:tabs>
          <w:tab w:val="left" w:pos="414"/>
        </w:tabs>
        <w:spacing w:after="220" w:line="288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rozwijanie indywidualnych zainteresowań i uzdolnień uczniów;</w:t>
      </w:r>
    </w:p>
    <w:p w14:paraId="4B15BAE0" w14:textId="77777777" w:rsidR="00EA3258" w:rsidRPr="00C0321D" w:rsidRDefault="00EA3258" w:rsidP="00A24C19">
      <w:pPr>
        <w:pStyle w:val="Teksttreci0"/>
        <w:numPr>
          <w:ilvl w:val="0"/>
          <w:numId w:val="5"/>
        </w:numPr>
        <w:tabs>
          <w:tab w:val="left" w:pos="414"/>
        </w:tabs>
        <w:spacing w:after="220" w:line="288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wyrabianie u uczniów samodzielności;</w:t>
      </w:r>
    </w:p>
    <w:p w14:paraId="1BAEFC64" w14:textId="77777777" w:rsidR="00EA3258" w:rsidRPr="00C0321D" w:rsidRDefault="00EA3258" w:rsidP="00A24C19">
      <w:pPr>
        <w:pStyle w:val="Teksttreci0"/>
        <w:numPr>
          <w:ilvl w:val="0"/>
          <w:numId w:val="5"/>
        </w:numPr>
        <w:tabs>
          <w:tab w:val="left" w:pos="414"/>
        </w:tabs>
        <w:spacing w:after="220" w:line="288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stwarzanie wśród uczestników nawyków do uczestnictwa w kulturze,</w:t>
      </w:r>
    </w:p>
    <w:p w14:paraId="23155A14" w14:textId="77777777" w:rsidR="00EA3258" w:rsidRPr="00C0321D" w:rsidRDefault="00EA3258" w:rsidP="00A24C19">
      <w:pPr>
        <w:pStyle w:val="Teksttreci0"/>
        <w:numPr>
          <w:ilvl w:val="0"/>
          <w:numId w:val="5"/>
        </w:numPr>
        <w:tabs>
          <w:tab w:val="left" w:pos="414"/>
        </w:tabs>
        <w:spacing w:after="220" w:line="288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przeciwdziałanie niedostosowaniu społecznemu i demoralizacji.</w:t>
      </w:r>
    </w:p>
    <w:p w14:paraId="052D6B44" w14:textId="77777777" w:rsidR="00EA3258" w:rsidRPr="00C0321D" w:rsidRDefault="00EA3258" w:rsidP="00A24C19">
      <w:pPr>
        <w:pStyle w:val="Teksttreci0"/>
        <w:numPr>
          <w:ilvl w:val="0"/>
          <w:numId w:val="3"/>
        </w:numPr>
        <w:tabs>
          <w:tab w:val="left" w:pos="1419"/>
        </w:tabs>
        <w:spacing w:after="220" w:line="288" w:lineRule="auto"/>
        <w:ind w:firstLine="56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Realizacja zadań świetlicy prowadzona jest w formach:</w:t>
      </w:r>
    </w:p>
    <w:p w14:paraId="3A78B372" w14:textId="77777777" w:rsidR="00EA3258" w:rsidRPr="00C0321D" w:rsidRDefault="00EA3258" w:rsidP="00A24C19">
      <w:pPr>
        <w:pStyle w:val="Teksttreci0"/>
        <w:numPr>
          <w:ilvl w:val="0"/>
          <w:numId w:val="6"/>
        </w:numPr>
        <w:tabs>
          <w:tab w:val="left" w:pos="414"/>
        </w:tabs>
        <w:spacing w:after="220" w:line="288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zajęć według indywidualnych zainteresowań uczniów;</w:t>
      </w:r>
    </w:p>
    <w:p w14:paraId="4388E88B" w14:textId="77777777" w:rsidR="00EA3258" w:rsidRPr="00C0321D" w:rsidRDefault="00EA3258" w:rsidP="00A24C19">
      <w:pPr>
        <w:pStyle w:val="Teksttreci0"/>
        <w:numPr>
          <w:ilvl w:val="0"/>
          <w:numId w:val="6"/>
        </w:numPr>
        <w:tabs>
          <w:tab w:val="left" w:pos="414"/>
        </w:tabs>
        <w:spacing w:after="220" w:line="288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zajęć utrwalających wiedzę;</w:t>
      </w:r>
    </w:p>
    <w:p w14:paraId="764DE4F3" w14:textId="77777777" w:rsidR="00EA3258" w:rsidRPr="00C0321D" w:rsidRDefault="00EA3258" w:rsidP="00A24C19">
      <w:pPr>
        <w:pStyle w:val="Teksttreci0"/>
        <w:numPr>
          <w:ilvl w:val="0"/>
          <w:numId w:val="6"/>
        </w:numPr>
        <w:tabs>
          <w:tab w:val="left" w:pos="414"/>
        </w:tabs>
        <w:spacing w:after="220" w:line="288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gier i zabaw rozwijających;</w:t>
      </w:r>
    </w:p>
    <w:p w14:paraId="255530EB" w14:textId="77777777" w:rsidR="00EA3258" w:rsidRPr="00C0321D" w:rsidRDefault="00EA3258" w:rsidP="00A24C19">
      <w:pPr>
        <w:pStyle w:val="Teksttreci0"/>
        <w:numPr>
          <w:ilvl w:val="0"/>
          <w:numId w:val="6"/>
        </w:numPr>
        <w:tabs>
          <w:tab w:val="left" w:pos="414"/>
        </w:tabs>
        <w:spacing w:after="220" w:line="288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zajęć sportowych.</w:t>
      </w:r>
    </w:p>
    <w:p w14:paraId="0BCB7364" w14:textId="73335645" w:rsidR="00B56AB8" w:rsidRPr="00C0321D" w:rsidRDefault="00EA3258" w:rsidP="00A24C19">
      <w:pPr>
        <w:pStyle w:val="Teksttreci0"/>
        <w:numPr>
          <w:ilvl w:val="0"/>
          <w:numId w:val="3"/>
        </w:numPr>
        <w:tabs>
          <w:tab w:val="left" w:pos="930"/>
        </w:tabs>
        <w:spacing w:after="220" w:line="288" w:lineRule="auto"/>
        <w:ind w:firstLine="580"/>
        <w:rPr>
          <w:rStyle w:val="Teksttreci"/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W świetlicy zadania realizowane są według rocznego planu pracy i tygodniowego rozkładu zajęć zatwierdzonego przez Dyrektora SZKOŁY PODSTAWOWEJ NR 79 IM. ŁÓDZKICH OLIMPIJCZYKÓW W ŁODZI (zwanego dalej Dyrektorem szkoły).</w:t>
      </w:r>
      <w:bookmarkStart w:id="3" w:name="bookmark8"/>
    </w:p>
    <w:p w14:paraId="13818A2F" w14:textId="0EA0357B" w:rsidR="00BF6658" w:rsidRPr="00C0321D" w:rsidRDefault="00BF6658" w:rsidP="00A24C19">
      <w:pPr>
        <w:pStyle w:val="Nagwek2"/>
        <w:rPr>
          <w:rStyle w:val="Nagwek30"/>
          <w:rFonts w:ascii="Arial" w:hAnsi="Arial" w:cs="Arial"/>
          <w:b w:val="0"/>
          <w:bCs w:val="0"/>
          <w:color w:val="auto"/>
          <w:sz w:val="24"/>
          <w:szCs w:val="24"/>
        </w:rPr>
      </w:pPr>
      <w:r w:rsidRPr="00C0321D">
        <w:rPr>
          <w:rStyle w:val="Teksttreci"/>
          <w:rFonts w:ascii="Arial" w:hAnsi="Arial" w:cs="Arial"/>
          <w:color w:val="auto"/>
          <w:sz w:val="24"/>
          <w:szCs w:val="24"/>
        </w:rPr>
        <w:lastRenderedPageBreak/>
        <w:t>§3</w:t>
      </w:r>
    </w:p>
    <w:p w14:paraId="21E54BFB" w14:textId="3840EBBD" w:rsidR="00EA3258" w:rsidRPr="00C0321D" w:rsidRDefault="00EA3258" w:rsidP="00A24C19">
      <w:pPr>
        <w:pStyle w:val="Nagwek3"/>
        <w:rPr>
          <w:rFonts w:ascii="Arial" w:hAnsi="Arial" w:cs="Arial"/>
          <w:color w:val="auto"/>
        </w:rPr>
      </w:pPr>
      <w:r w:rsidRPr="00C0321D">
        <w:rPr>
          <w:rStyle w:val="Nagwek30"/>
          <w:rFonts w:ascii="Arial" w:eastAsiaTheme="majorEastAsia" w:hAnsi="Arial" w:cs="Arial"/>
          <w:b w:val="0"/>
          <w:bCs w:val="0"/>
          <w:color w:val="auto"/>
        </w:rPr>
        <w:t>Organizacja</w:t>
      </w:r>
      <w:bookmarkEnd w:id="3"/>
    </w:p>
    <w:p w14:paraId="74A0AB15" w14:textId="77777777" w:rsidR="00EA3258" w:rsidRPr="00C0321D" w:rsidRDefault="00EA3258" w:rsidP="00A24C19">
      <w:pPr>
        <w:pStyle w:val="Teksttreci0"/>
        <w:numPr>
          <w:ilvl w:val="0"/>
          <w:numId w:val="7"/>
        </w:numPr>
        <w:tabs>
          <w:tab w:val="left" w:pos="915"/>
        </w:tabs>
        <w:spacing w:after="220" w:line="285" w:lineRule="auto"/>
        <w:ind w:firstLine="58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Dni i godziny pracy świetlicy ustala Dyrektor szkoły na dany rok szkolny w zależności od potrzeb środowiska i możliwości finansowych szkoły.</w:t>
      </w:r>
    </w:p>
    <w:p w14:paraId="52D028BB" w14:textId="77777777" w:rsidR="00EA3258" w:rsidRPr="00C0321D" w:rsidRDefault="00EA3258" w:rsidP="00A24C19">
      <w:pPr>
        <w:pStyle w:val="Teksttreci0"/>
        <w:numPr>
          <w:ilvl w:val="0"/>
          <w:numId w:val="7"/>
        </w:numPr>
        <w:tabs>
          <w:tab w:val="left" w:pos="883"/>
        </w:tabs>
        <w:spacing w:after="220" w:line="264" w:lineRule="auto"/>
        <w:ind w:firstLine="6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Zajęcia w świetlicy prowadzone są w grupach wychowawczych. Liczba wychowanków w grupie nie może przekraczać 25 osób.</w:t>
      </w:r>
    </w:p>
    <w:p w14:paraId="16B7818D" w14:textId="77777777" w:rsidR="00EA3258" w:rsidRPr="00C0321D" w:rsidRDefault="00EA3258" w:rsidP="00A24C19">
      <w:pPr>
        <w:pStyle w:val="Teksttreci0"/>
        <w:numPr>
          <w:ilvl w:val="0"/>
          <w:numId w:val="7"/>
        </w:numPr>
        <w:tabs>
          <w:tab w:val="left" w:pos="878"/>
        </w:tabs>
        <w:spacing w:after="220"/>
        <w:ind w:firstLine="6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Nauczyciele otaczają opieką dzieci przebywające na terenie szkoły przed rozpoczęciem lekcji oraz po ich zakończeniu - dzieci zapisane do świetlicy.</w:t>
      </w:r>
    </w:p>
    <w:p w14:paraId="18F1BC1E" w14:textId="77777777" w:rsidR="00EA3258" w:rsidRPr="00C0321D" w:rsidRDefault="00EA3258" w:rsidP="00A24C19">
      <w:pPr>
        <w:pStyle w:val="Teksttreci0"/>
        <w:numPr>
          <w:ilvl w:val="0"/>
          <w:numId w:val="7"/>
        </w:numPr>
        <w:tabs>
          <w:tab w:val="left" w:pos="1484"/>
        </w:tabs>
        <w:spacing w:after="220" w:line="268" w:lineRule="auto"/>
        <w:ind w:firstLine="6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Opieką wychowawcy świetlicy objęci są również uczniowie:</w:t>
      </w:r>
    </w:p>
    <w:p w14:paraId="0CCA7FBA" w14:textId="77777777" w:rsidR="00EA3258" w:rsidRPr="00C0321D" w:rsidRDefault="00EA3258" w:rsidP="00A24C19">
      <w:pPr>
        <w:pStyle w:val="Teksttreci0"/>
        <w:numPr>
          <w:ilvl w:val="0"/>
          <w:numId w:val="8"/>
        </w:numPr>
        <w:tabs>
          <w:tab w:val="left" w:pos="414"/>
        </w:tabs>
        <w:spacing w:after="220" w:line="268" w:lineRule="auto"/>
        <w:ind w:left="480" w:hanging="48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skierowani do świetlicy z powodu nieobecności nauczyciela lub czekający na zajęcia lekcyjne,</w:t>
      </w:r>
    </w:p>
    <w:p w14:paraId="4F92B838" w14:textId="77777777" w:rsidR="00EA3258" w:rsidRPr="00C0321D" w:rsidRDefault="00EA3258" w:rsidP="00A24C19">
      <w:pPr>
        <w:pStyle w:val="Teksttreci0"/>
        <w:numPr>
          <w:ilvl w:val="0"/>
          <w:numId w:val="8"/>
        </w:numPr>
        <w:tabs>
          <w:tab w:val="left" w:pos="414"/>
        </w:tabs>
        <w:spacing w:after="220"/>
        <w:ind w:left="480" w:hanging="48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zwolnieni z uczęszczania na zajęcia np. wychowania fizycznego, religii, etyki oraz nie korzystający z wyjazdów na wycieczki klasowe.</w:t>
      </w:r>
    </w:p>
    <w:p w14:paraId="4AB21848" w14:textId="77777777" w:rsidR="00EA3258" w:rsidRPr="00C0321D" w:rsidRDefault="00EA3258" w:rsidP="00A24C19">
      <w:pPr>
        <w:pStyle w:val="Teksttreci0"/>
        <w:numPr>
          <w:ilvl w:val="0"/>
          <w:numId w:val="7"/>
        </w:numPr>
        <w:tabs>
          <w:tab w:val="left" w:pos="878"/>
        </w:tabs>
        <w:spacing w:after="220"/>
        <w:ind w:firstLine="6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Do świetlicy przyjmowani są w pierwszej kolejności uczniowie z klas I - IV, w tym w szczególności dzieci rodziców pracujących, z rodzin niepełnych, wielodzietnych i wychowawczo zaniedbanych, sierot, dzieci z rodzin zastępczych.</w:t>
      </w:r>
    </w:p>
    <w:p w14:paraId="2D5A5720" w14:textId="77777777" w:rsidR="00EA3258" w:rsidRPr="00C0321D" w:rsidRDefault="00EA3258" w:rsidP="00A24C19">
      <w:pPr>
        <w:pStyle w:val="Teksttreci0"/>
        <w:numPr>
          <w:ilvl w:val="0"/>
          <w:numId w:val="7"/>
        </w:numPr>
        <w:tabs>
          <w:tab w:val="left" w:pos="883"/>
        </w:tabs>
        <w:spacing w:after="220" w:line="268" w:lineRule="auto"/>
        <w:ind w:firstLine="6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 xml:space="preserve">Kwalifikowania i przyjmowania uczniów do świetlicy dokonuje się wyłącznie na podstawie pisemnego zgłoszenia rodziców (prawnych opiekunów) dziecka na </w:t>
      </w:r>
      <w:r w:rsidRPr="00C0321D">
        <w:rPr>
          <w:rStyle w:val="Teksttreci"/>
          <w:rFonts w:ascii="Arial" w:hAnsi="Arial" w:cs="Arial"/>
          <w:i/>
          <w:iCs/>
          <w:sz w:val="24"/>
          <w:szCs w:val="24"/>
        </w:rPr>
        <w:t>Karcie zgłoszenia dziecka do świetlicy</w:t>
      </w:r>
      <w:r w:rsidRPr="00C0321D">
        <w:rPr>
          <w:rStyle w:val="Teksttreci"/>
          <w:rFonts w:ascii="Arial" w:hAnsi="Arial" w:cs="Arial"/>
          <w:sz w:val="24"/>
          <w:szCs w:val="24"/>
        </w:rPr>
        <w:t xml:space="preserve"> szkolnej, składanej U NAUCZYCIELA-WYCHOWAWCY ŚWIETLICY.</w:t>
      </w:r>
    </w:p>
    <w:p w14:paraId="7DCD3FB6" w14:textId="77777777" w:rsidR="00EA3258" w:rsidRPr="00C0321D" w:rsidRDefault="00EA3258" w:rsidP="00A24C19">
      <w:pPr>
        <w:pStyle w:val="Teksttreci0"/>
        <w:numPr>
          <w:ilvl w:val="0"/>
          <w:numId w:val="7"/>
        </w:numPr>
        <w:tabs>
          <w:tab w:val="left" w:pos="888"/>
        </w:tabs>
        <w:spacing w:after="220" w:line="268" w:lineRule="auto"/>
        <w:ind w:firstLine="6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 xml:space="preserve">Kwalifikowania i przyjmowania uczniów do świetlicy dokonuje na podstawie zgłoszenia rodziców (opiekunów prawnych) </w:t>
      </w:r>
      <w:r w:rsidRPr="00C0321D">
        <w:rPr>
          <w:rStyle w:val="Teksttreci"/>
          <w:rFonts w:ascii="Arial" w:hAnsi="Arial" w:cs="Arial"/>
          <w:i/>
          <w:iCs/>
          <w:sz w:val="24"/>
          <w:szCs w:val="24"/>
        </w:rPr>
        <w:t xml:space="preserve">(Karta zgłoszenia dziecka do świetlicy szkolnej) </w:t>
      </w:r>
      <w:r w:rsidRPr="00C0321D">
        <w:rPr>
          <w:rStyle w:val="Teksttreci"/>
          <w:rFonts w:ascii="Arial" w:hAnsi="Arial" w:cs="Arial"/>
          <w:sz w:val="24"/>
          <w:szCs w:val="24"/>
        </w:rPr>
        <w:t>wyznaczony pracownik świetlicy w porozumieni</w:t>
      </w:r>
      <w:r w:rsidR="00DB52FF" w:rsidRPr="00C0321D">
        <w:rPr>
          <w:rStyle w:val="Teksttreci"/>
          <w:rFonts w:ascii="Arial" w:hAnsi="Arial" w:cs="Arial"/>
          <w:sz w:val="24"/>
          <w:szCs w:val="24"/>
        </w:rPr>
        <w:t xml:space="preserve">u </w:t>
      </w:r>
      <w:r w:rsidRPr="00C0321D">
        <w:rPr>
          <w:rStyle w:val="Teksttreci"/>
          <w:rFonts w:ascii="Arial" w:hAnsi="Arial" w:cs="Arial"/>
          <w:sz w:val="24"/>
          <w:szCs w:val="24"/>
        </w:rPr>
        <w:t>z Dyrektorem.</w:t>
      </w:r>
    </w:p>
    <w:p w14:paraId="46122832" w14:textId="77777777" w:rsidR="00EA3258" w:rsidRPr="00C0321D" w:rsidRDefault="00EA3258" w:rsidP="00A24C19">
      <w:pPr>
        <w:pStyle w:val="Teksttreci0"/>
        <w:numPr>
          <w:ilvl w:val="0"/>
          <w:numId w:val="7"/>
        </w:numPr>
        <w:tabs>
          <w:tab w:val="left" w:pos="883"/>
        </w:tabs>
        <w:spacing w:after="220" w:line="268" w:lineRule="auto"/>
        <w:ind w:firstLine="6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Uczeń zakwalifikowany do świetlicy, który bez usprawiedliwienia nie uczęszcza do świetlicy przez okres jednego miesiąca zostaje skreślony z listy uczestników świetlicy.</w:t>
      </w:r>
    </w:p>
    <w:p w14:paraId="419CE267" w14:textId="77777777" w:rsidR="00EA3258" w:rsidRPr="00C0321D" w:rsidRDefault="00EA3258" w:rsidP="00A24C19">
      <w:pPr>
        <w:pStyle w:val="Teksttreci0"/>
        <w:numPr>
          <w:ilvl w:val="0"/>
          <w:numId w:val="7"/>
        </w:numPr>
        <w:tabs>
          <w:tab w:val="left" w:pos="1484"/>
        </w:tabs>
        <w:spacing w:after="220" w:line="268" w:lineRule="auto"/>
        <w:ind w:firstLine="6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Uczniowie przebywający w świetlicy są zobowiązani do przestrzegania regulaminu.</w:t>
      </w:r>
    </w:p>
    <w:p w14:paraId="3AA653E6" w14:textId="77777777" w:rsidR="00EA3258" w:rsidRPr="00C0321D" w:rsidRDefault="00EA3258" w:rsidP="00A24C19">
      <w:pPr>
        <w:pStyle w:val="Teksttreci0"/>
        <w:numPr>
          <w:ilvl w:val="0"/>
          <w:numId w:val="7"/>
        </w:numPr>
        <w:tabs>
          <w:tab w:val="left" w:pos="993"/>
        </w:tabs>
        <w:spacing w:after="220" w:line="264" w:lineRule="auto"/>
        <w:ind w:firstLine="6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W sprawach nieunormowanych niniejszym regulaminem wiążącą decyzję podejmuje Dyrektor.</w:t>
      </w:r>
    </w:p>
    <w:p w14:paraId="756D852A" w14:textId="7F518A7E" w:rsidR="00B56AB8" w:rsidRPr="00C0321D" w:rsidRDefault="00BF6658" w:rsidP="00A24C19">
      <w:pPr>
        <w:pStyle w:val="Nagwek2"/>
        <w:rPr>
          <w:rStyle w:val="Nagwek30"/>
          <w:rFonts w:ascii="Arial" w:hAnsi="Arial" w:cs="Arial"/>
          <w:color w:val="auto"/>
          <w:sz w:val="24"/>
          <w:szCs w:val="24"/>
        </w:rPr>
      </w:pPr>
      <w:bookmarkStart w:id="4" w:name="bookmark10"/>
      <w:r w:rsidRPr="00C0321D">
        <w:rPr>
          <w:rStyle w:val="Nagwek30"/>
          <w:rFonts w:ascii="Arial" w:hAnsi="Arial" w:cs="Arial"/>
          <w:b w:val="0"/>
          <w:bCs w:val="0"/>
          <w:color w:val="auto"/>
          <w:sz w:val="24"/>
          <w:szCs w:val="24"/>
        </w:rPr>
        <w:t>§4</w:t>
      </w:r>
    </w:p>
    <w:p w14:paraId="19ED672A" w14:textId="3A38946D" w:rsidR="00EA3258" w:rsidRPr="00C0321D" w:rsidRDefault="00EA3258" w:rsidP="00A24C19">
      <w:pPr>
        <w:pStyle w:val="Nagwek3"/>
        <w:rPr>
          <w:rFonts w:ascii="Arial" w:hAnsi="Arial" w:cs="Arial"/>
          <w:color w:val="auto"/>
        </w:rPr>
      </w:pPr>
      <w:r w:rsidRPr="00C0321D">
        <w:rPr>
          <w:rStyle w:val="Nagwek30"/>
          <w:rFonts w:ascii="Arial" w:eastAsiaTheme="majorEastAsia" w:hAnsi="Arial" w:cs="Arial"/>
          <w:b w:val="0"/>
          <w:bCs w:val="0"/>
          <w:color w:val="auto"/>
        </w:rPr>
        <w:t>Zasady funkcjonowania</w:t>
      </w:r>
      <w:bookmarkEnd w:id="4"/>
    </w:p>
    <w:p w14:paraId="439B6A1C" w14:textId="77777777" w:rsidR="00EA3258" w:rsidRPr="00C0321D" w:rsidRDefault="00EA3258" w:rsidP="00A24C19">
      <w:pPr>
        <w:pStyle w:val="Teksttreci0"/>
        <w:numPr>
          <w:ilvl w:val="0"/>
          <w:numId w:val="9"/>
        </w:numPr>
        <w:tabs>
          <w:tab w:val="left" w:pos="878"/>
        </w:tabs>
        <w:spacing w:after="220" w:line="268" w:lineRule="auto"/>
        <w:ind w:firstLine="620"/>
        <w:rPr>
          <w:rStyle w:val="Teksttreci"/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Świetlica prowadzi zajęcia zgodnie z tygodniowym rozkładem zajęć zatwierdzonym przez Dyrektora szkoły</w:t>
      </w:r>
    </w:p>
    <w:p w14:paraId="3C428253" w14:textId="77777777" w:rsidR="00EA3258" w:rsidRPr="00C0321D" w:rsidRDefault="00DB52FF" w:rsidP="00A24C19">
      <w:pPr>
        <w:pStyle w:val="Teksttreci0"/>
        <w:numPr>
          <w:ilvl w:val="0"/>
          <w:numId w:val="9"/>
        </w:numPr>
        <w:tabs>
          <w:tab w:val="left" w:pos="878"/>
        </w:tabs>
        <w:spacing w:after="220" w:line="268" w:lineRule="auto"/>
        <w:ind w:firstLine="6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Nadzór nad świetlicą sprawuje Dyrektor.</w:t>
      </w:r>
    </w:p>
    <w:p w14:paraId="5E8E6EEF" w14:textId="77777777" w:rsidR="00EA3258" w:rsidRPr="00C0321D" w:rsidRDefault="00EA3258" w:rsidP="00A24C19">
      <w:pPr>
        <w:pStyle w:val="Teksttreci0"/>
        <w:numPr>
          <w:ilvl w:val="0"/>
          <w:numId w:val="9"/>
        </w:numPr>
        <w:tabs>
          <w:tab w:val="left" w:pos="878"/>
        </w:tabs>
        <w:spacing w:after="220"/>
        <w:ind w:firstLine="6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lastRenderedPageBreak/>
        <w:t>Wychowawca świetlicy odpowiada wyłącznie za bezpieczeństwo dzieci, które zostały przyprowadzone do świetlicy lub zgłosiły się do niej same przed lub po zajęciach lekcyjnych.</w:t>
      </w:r>
    </w:p>
    <w:p w14:paraId="1942BD4A" w14:textId="77777777" w:rsidR="00EA3258" w:rsidRPr="00C0321D" w:rsidRDefault="00EA3258" w:rsidP="00A24C19">
      <w:pPr>
        <w:pStyle w:val="Teksttreci0"/>
        <w:numPr>
          <w:ilvl w:val="0"/>
          <w:numId w:val="9"/>
        </w:numPr>
        <w:tabs>
          <w:tab w:val="left" w:pos="883"/>
        </w:tabs>
        <w:spacing w:after="220" w:line="264" w:lineRule="auto"/>
        <w:ind w:firstLine="6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Dzieci przebywające w świetlicy szkolnej zostają zapoznane z zasadami BHP przez nauczycieli świetlicy w pierwszym tygodniu roku szkolnego lub w pierwszym tygodniu korzystania ze świetlicy szkolnej.</w:t>
      </w:r>
    </w:p>
    <w:p w14:paraId="30647A07" w14:textId="77777777" w:rsidR="00EA3258" w:rsidRPr="00C0321D" w:rsidRDefault="00EA3258" w:rsidP="00A24C19">
      <w:pPr>
        <w:pStyle w:val="Teksttreci0"/>
        <w:numPr>
          <w:ilvl w:val="0"/>
          <w:numId w:val="9"/>
        </w:numPr>
        <w:tabs>
          <w:tab w:val="left" w:pos="878"/>
        </w:tabs>
        <w:spacing w:after="220"/>
        <w:ind w:firstLine="6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W świetlicy obowiązuje zakaz korzystania ze wszelkich urządzeń elektronicznych przyniesionych z domu przez uczniów.</w:t>
      </w:r>
    </w:p>
    <w:p w14:paraId="19AA3696" w14:textId="77777777" w:rsidR="00EA3258" w:rsidRPr="00C0321D" w:rsidRDefault="00EA3258" w:rsidP="00A24C19">
      <w:pPr>
        <w:pStyle w:val="Teksttreci0"/>
        <w:numPr>
          <w:ilvl w:val="0"/>
          <w:numId w:val="9"/>
        </w:numPr>
        <w:tabs>
          <w:tab w:val="left" w:pos="888"/>
        </w:tabs>
        <w:spacing w:after="220" w:line="264" w:lineRule="auto"/>
        <w:ind w:firstLine="6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 xml:space="preserve">Dzieci zapisane do świetlicy szkolnej muszą być przyprowadzane i odbierane ze szkoły przez rodziców (prawnych opiekunów) lub inne osoby upoważnione przez rodziców w </w:t>
      </w:r>
      <w:r w:rsidRPr="00C0321D">
        <w:rPr>
          <w:rStyle w:val="Teksttreci"/>
          <w:rFonts w:ascii="Arial" w:hAnsi="Arial" w:cs="Arial"/>
          <w:i/>
          <w:iCs/>
          <w:sz w:val="24"/>
          <w:szCs w:val="24"/>
        </w:rPr>
        <w:t>Karcie zgłoszenia dziecka do świetlicy szkolnej</w:t>
      </w:r>
      <w:r w:rsidRPr="00C0321D">
        <w:rPr>
          <w:rStyle w:val="Teksttreci"/>
          <w:rFonts w:ascii="Arial" w:hAnsi="Arial" w:cs="Arial"/>
          <w:sz w:val="24"/>
          <w:szCs w:val="24"/>
        </w:rPr>
        <w:t xml:space="preserve"> złożonej u wychowawcy świetlicy. Możliwejest także przekazanie jednorazowego upoważnienia poprzez e-dziennik.</w:t>
      </w:r>
    </w:p>
    <w:p w14:paraId="31FCDC61" w14:textId="77777777" w:rsidR="00EA3258" w:rsidRPr="00C0321D" w:rsidRDefault="00EA3258" w:rsidP="00A24C19">
      <w:pPr>
        <w:pStyle w:val="Teksttreci0"/>
        <w:numPr>
          <w:ilvl w:val="0"/>
          <w:numId w:val="9"/>
        </w:numPr>
        <w:tabs>
          <w:tab w:val="left" w:pos="934"/>
        </w:tabs>
        <w:spacing w:line="268" w:lineRule="auto"/>
        <w:ind w:firstLine="60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 xml:space="preserve">Zezwala się na samodzielny powrót ucznia do domu zgodnie z oświadczeniem złożonym przez rodziców (prawnych opiekunów) w </w:t>
      </w:r>
      <w:r w:rsidRPr="00C0321D">
        <w:rPr>
          <w:rStyle w:val="Teksttreci"/>
          <w:rFonts w:ascii="Arial" w:hAnsi="Arial" w:cs="Arial"/>
          <w:i/>
          <w:iCs/>
          <w:sz w:val="24"/>
          <w:szCs w:val="24"/>
        </w:rPr>
        <w:t>Karcie zgłoszenia dziecka do świetlicy szkolnej</w:t>
      </w:r>
    </w:p>
    <w:p w14:paraId="4C9F3E71" w14:textId="77777777" w:rsidR="00EA3258" w:rsidRPr="00C0321D" w:rsidRDefault="00EA3258" w:rsidP="00A24C19">
      <w:pPr>
        <w:pStyle w:val="Teksttreci0"/>
        <w:numPr>
          <w:ilvl w:val="0"/>
          <w:numId w:val="9"/>
        </w:numPr>
        <w:tabs>
          <w:tab w:val="left" w:pos="915"/>
        </w:tabs>
        <w:ind w:firstLine="60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Wszelkie zmiany dotyczące opuszczania świetlicy przez dziecko muszą być przekazane do wychowawcy świetlicy na datowanym i podpisanym przez rodziców piśmie.</w:t>
      </w:r>
    </w:p>
    <w:p w14:paraId="142B60A7" w14:textId="77777777" w:rsidR="00EA3258" w:rsidRPr="00C0321D" w:rsidRDefault="00EA3258" w:rsidP="00A24C19">
      <w:pPr>
        <w:pStyle w:val="Teksttreci0"/>
        <w:numPr>
          <w:ilvl w:val="0"/>
          <w:numId w:val="9"/>
        </w:numPr>
        <w:tabs>
          <w:tab w:val="left" w:pos="925"/>
        </w:tabs>
        <w:ind w:firstLine="60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W przypadku braku pisemnej informacji od rodziców dziecko nie będzie mogło opuścić świetlicy.</w:t>
      </w:r>
    </w:p>
    <w:p w14:paraId="5F2793D9" w14:textId="77777777" w:rsidR="00EA3258" w:rsidRPr="00C0321D" w:rsidRDefault="00EA3258" w:rsidP="00A24C19">
      <w:pPr>
        <w:pStyle w:val="Teksttreci0"/>
        <w:numPr>
          <w:ilvl w:val="0"/>
          <w:numId w:val="9"/>
        </w:numPr>
        <w:tabs>
          <w:tab w:val="left" w:pos="1040"/>
        </w:tabs>
        <w:spacing w:line="288" w:lineRule="auto"/>
        <w:ind w:firstLine="60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Rodzice są zobowiązani do odbierania dzieci do czasu określającego koniec pracy świetlicy.</w:t>
      </w:r>
    </w:p>
    <w:p w14:paraId="0C5FD9FB" w14:textId="77777777" w:rsidR="00EA3258" w:rsidRPr="00C0321D" w:rsidRDefault="00EA3258" w:rsidP="00A24C19">
      <w:pPr>
        <w:pStyle w:val="Teksttreci0"/>
        <w:numPr>
          <w:ilvl w:val="0"/>
          <w:numId w:val="9"/>
        </w:numPr>
        <w:tabs>
          <w:tab w:val="left" w:pos="1045"/>
        </w:tabs>
        <w:ind w:firstLine="60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Wychowawcy świetlicy nie odpowiadają za dziecko, które samodzielnie opuściło teren szkoły w czasie, kiedy powinno przebywać w świetlicy.</w:t>
      </w:r>
    </w:p>
    <w:p w14:paraId="543A261C" w14:textId="77777777" w:rsidR="00EA3258" w:rsidRPr="00C0321D" w:rsidRDefault="00EA3258" w:rsidP="00A24C19">
      <w:pPr>
        <w:pStyle w:val="Teksttreci0"/>
        <w:numPr>
          <w:ilvl w:val="0"/>
          <w:numId w:val="9"/>
        </w:numPr>
        <w:tabs>
          <w:tab w:val="left" w:pos="1040"/>
        </w:tabs>
        <w:ind w:firstLine="60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Wychowawcy świetlicy nie odpowiadają za bezpieczeństwo dziecka pozostającego na terenie szkoły przed otwarciem lub po godzinach pracy świetlicy.</w:t>
      </w:r>
    </w:p>
    <w:p w14:paraId="55D4D54A" w14:textId="77777777" w:rsidR="00EA3258" w:rsidRPr="00C0321D" w:rsidRDefault="00EA3258" w:rsidP="00A24C19">
      <w:pPr>
        <w:pStyle w:val="Teksttreci0"/>
        <w:numPr>
          <w:ilvl w:val="0"/>
          <w:numId w:val="9"/>
        </w:numPr>
        <w:tabs>
          <w:tab w:val="left" w:pos="1040"/>
        </w:tabs>
        <w:ind w:firstLine="60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Dzieci objęte opieką świetlicy szkolnej nie mogą być zwalniane w celu wychodzenia poza teren szkoły.</w:t>
      </w:r>
    </w:p>
    <w:p w14:paraId="61075EE8" w14:textId="77777777" w:rsidR="00EA3258" w:rsidRPr="00C0321D" w:rsidRDefault="00EA3258" w:rsidP="00A24C19">
      <w:pPr>
        <w:pStyle w:val="Teksttreci0"/>
        <w:numPr>
          <w:ilvl w:val="0"/>
          <w:numId w:val="9"/>
        </w:numPr>
        <w:tabs>
          <w:tab w:val="left" w:pos="1040"/>
        </w:tabs>
        <w:spacing w:after="660"/>
        <w:ind w:firstLine="60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Uczeń ma obowiązek informowania nauczyciela świetlicy o każdorazowym, nawet krótkotrwałym oddaleniu się, wyjściu ze świetlicy.</w:t>
      </w:r>
    </w:p>
    <w:p w14:paraId="17826BD7" w14:textId="726258FB" w:rsidR="00B56AB8" w:rsidRPr="00C0321D" w:rsidRDefault="00BF6658" w:rsidP="00A24C19">
      <w:pPr>
        <w:pStyle w:val="Nagwek2"/>
        <w:rPr>
          <w:rStyle w:val="Nagwek30"/>
          <w:rFonts w:ascii="Arial" w:hAnsi="Arial" w:cs="Arial"/>
          <w:color w:val="auto"/>
          <w:sz w:val="24"/>
          <w:szCs w:val="24"/>
        </w:rPr>
      </w:pPr>
      <w:bookmarkStart w:id="5" w:name="bookmark12"/>
      <w:r w:rsidRPr="00C0321D">
        <w:rPr>
          <w:rStyle w:val="Nagwek30"/>
          <w:rFonts w:ascii="Arial" w:hAnsi="Arial" w:cs="Arial"/>
          <w:b w:val="0"/>
          <w:bCs w:val="0"/>
          <w:color w:val="auto"/>
          <w:sz w:val="24"/>
          <w:szCs w:val="24"/>
        </w:rPr>
        <w:t>§5</w:t>
      </w:r>
    </w:p>
    <w:p w14:paraId="72D0E11D" w14:textId="131B0AEA" w:rsidR="00EA3258" w:rsidRPr="00C0321D" w:rsidRDefault="00EA3258" w:rsidP="00A24C19">
      <w:pPr>
        <w:pStyle w:val="Nagwek3"/>
        <w:rPr>
          <w:rFonts w:ascii="Arial" w:hAnsi="Arial" w:cs="Arial"/>
          <w:color w:val="auto"/>
        </w:rPr>
      </w:pPr>
      <w:r w:rsidRPr="00C0321D">
        <w:rPr>
          <w:rStyle w:val="Nagwek30"/>
          <w:rFonts w:ascii="Arial" w:eastAsiaTheme="majorEastAsia" w:hAnsi="Arial" w:cs="Arial"/>
          <w:b w:val="0"/>
          <w:bCs w:val="0"/>
          <w:color w:val="auto"/>
        </w:rPr>
        <w:t>Zadania nauczycieli-wychowawców świetlicy</w:t>
      </w:r>
      <w:bookmarkEnd w:id="5"/>
    </w:p>
    <w:p w14:paraId="525918E2" w14:textId="77777777" w:rsidR="00EA3258" w:rsidRPr="00C0321D" w:rsidRDefault="00EA3258" w:rsidP="00A24C19">
      <w:pPr>
        <w:pStyle w:val="Teksttreci0"/>
        <w:numPr>
          <w:ilvl w:val="0"/>
          <w:numId w:val="10"/>
        </w:numPr>
        <w:tabs>
          <w:tab w:val="left" w:pos="939"/>
        </w:tabs>
        <w:spacing w:line="285" w:lineRule="auto"/>
        <w:ind w:firstLine="60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Do zadań nauczycieli-wychowawców świetlicy należy:</w:t>
      </w:r>
    </w:p>
    <w:p w14:paraId="3F1C7FFA" w14:textId="77777777" w:rsidR="00EA3258" w:rsidRPr="00C0321D" w:rsidRDefault="00EA3258" w:rsidP="00A24C19">
      <w:pPr>
        <w:pStyle w:val="Teksttreci0"/>
        <w:numPr>
          <w:ilvl w:val="0"/>
          <w:numId w:val="11"/>
        </w:numPr>
        <w:tabs>
          <w:tab w:val="left" w:pos="418"/>
        </w:tabs>
        <w:spacing w:line="285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lastRenderedPageBreak/>
        <w:t>organizowanie wychowankom pomocy w nauce;</w:t>
      </w:r>
    </w:p>
    <w:p w14:paraId="4366668C" w14:textId="77777777" w:rsidR="00EA3258" w:rsidRPr="00C0321D" w:rsidRDefault="00EA3258" w:rsidP="00A24C19">
      <w:pPr>
        <w:pStyle w:val="Teksttreci0"/>
        <w:numPr>
          <w:ilvl w:val="0"/>
          <w:numId w:val="11"/>
        </w:numPr>
        <w:tabs>
          <w:tab w:val="left" w:pos="418"/>
        </w:tabs>
        <w:spacing w:line="285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przeprowadzenie codziennych zajęć tematycznych;</w:t>
      </w:r>
    </w:p>
    <w:p w14:paraId="4A78E2B3" w14:textId="77777777" w:rsidR="00EA3258" w:rsidRPr="00C0321D" w:rsidRDefault="00EA3258" w:rsidP="00A24C19">
      <w:pPr>
        <w:pStyle w:val="Teksttreci0"/>
        <w:numPr>
          <w:ilvl w:val="0"/>
          <w:numId w:val="11"/>
        </w:numPr>
        <w:tabs>
          <w:tab w:val="left" w:pos="418"/>
        </w:tabs>
        <w:spacing w:line="285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organizowanie gier i zabaw ruchowych;</w:t>
      </w:r>
    </w:p>
    <w:p w14:paraId="1A9DBEB4" w14:textId="77777777" w:rsidR="00EA3258" w:rsidRPr="00C0321D" w:rsidRDefault="00EA3258" w:rsidP="00A24C19">
      <w:pPr>
        <w:pStyle w:val="Teksttreci0"/>
        <w:numPr>
          <w:ilvl w:val="0"/>
          <w:numId w:val="11"/>
        </w:numPr>
        <w:tabs>
          <w:tab w:val="left" w:pos="418"/>
        </w:tabs>
        <w:spacing w:line="285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organizowanie wycieczek i spacerów;</w:t>
      </w:r>
    </w:p>
    <w:p w14:paraId="30A9B26B" w14:textId="77777777" w:rsidR="00EA3258" w:rsidRPr="00C0321D" w:rsidRDefault="00EA3258" w:rsidP="00A24C19">
      <w:pPr>
        <w:pStyle w:val="Teksttreci0"/>
        <w:numPr>
          <w:ilvl w:val="0"/>
          <w:numId w:val="11"/>
        </w:numPr>
        <w:tabs>
          <w:tab w:val="left" w:pos="418"/>
        </w:tabs>
        <w:spacing w:line="285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rozwijanie zainteresowań i uzdolnień wychowanków;</w:t>
      </w:r>
    </w:p>
    <w:p w14:paraId="792E8118" w14:textId="77777777" w:rsidR="00EA3258" w:rsidRPr="00C0321D" w:rsidRDefault="00EA3258" w:rsidP="00A24C19">
      <w:pPr>
        <w:pStyle w:val="Teksttreci0"/>
        <w:numPr>
          <w:ilvl w:val="0"/>
          <w:numId w:val="11"/>
        </w:numPr>
        <w:tabs>
          <w:tab w:val="left" w:pos="418"/>
        </w:tabs>
        <w:spacing w:line="285" w:lineRule="auto"/>
        <w:ind w:left="420" w:hanging="4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realizacja zadań z zakresu doradztwa zawodowego zgodnie z programem realizacji wewnątrzszkolnego systemu doradztwa zawodowego;</w:t>
      </w:r>
    </w:p>
    <w:p w14:paraId="081B67D7" w14:textId="77777777" w:rsidR="00EA3258" w:rsidRPr="00C0321D" w:rsidRDefault="00EA3258" w:rsidP="00A24C19">
      <w:pPr>
        <w:pStyle w:val="Teksttreci0"/>
        <w:numPr>
          <w:ilvl w:val="0"/>
          <w:numId w:val="11"/>
        </w:numPr>
        <w:tabs>
          <w:tab w:val="left" w:pos="418"/>
        </w:tabs>
        <w:spacing w:line="285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kształtowanie nawyków higieny i czystości;</w:t>
      </w:r>
    </w:p>
    <w:p w14:paraId="1E6B48CC" w14:textId="77777777" w:rsidR="00EA3258" w:rsidRPr="00C0321D" w:rsidRDefault="00EA3258" w:rsidP="00A24C19">
      <w:pPr>
        <w:pStyle w:val="Teksttreci0"/>
        <w:numPr>
          <w:ilvl w:val="0"/>
          <w:numId w:val="11"/>
        </w:numPr>
        <w:tabs>
          <w:tab w:val="left" w:pos="418"/>
        </w:tabs>
        <w:spacing w:line="285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rozwijanie samodzielności i społecznej aktywności;</w:t>
      </w:r>
    </w:p>
    <w:p w14:paraId="14D47B9A" w14:textId="77777777" w:rsidR="00EA3258" w:rsidRPr="00C0321D" w:rsidRDefault="00EA3258" w:rsidP="00A24C19">
      <w:pPr>
        <w:pStyle w:val="Teksttreci0"/>
        <w:numPr>
          <w:ilvl w:val="0"/>
          <w:numId w:val="11"/>
        </w:numPr>
        <w:tabs>
          <w:tab w:val="left" w:pos="418"/>
        </w:tabs>
        <w:spacing w:line="285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tworzenie warunków do odrabiania lekcji;</w:t>
      </w:r>
    </w:p>
    <w:p w14:paraId="36966CFB" w14:textId="77777777" w:rsidR="00EA3258" w:rsidRPr="00C0321D" w:rsidRDefault="00EA3258" w:rsidP="00A24C19">
      <w:pPr>
        <w:pStyle w:val="Teksttreci0"/>
        <w:numPr>
          <w:ilvl w:val="0"/>
          <w:numId w:val="11"/>
        </w:numPr>
        <w:tabs>
          <w:tab w:val="left" w:pos="488"/>
        </w:tabs>
        <w:spacing w:line="285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współpraca z rodzicami, wychowawcami, pedagogiem szkolnym, psychologiem;</w:t>
      </w:r>
    </w:p>
    <w:p w14:paraId="43DFAF34" w14:textId="77777777" w:rsidR="00EA3258" w:rsidRPr="00C0321D" w:rsidRDefault="00EA3258" w:rsidP="00A24C19">
      <w:pPr>
        <w:pStyle w:val="Teksttreci0"/>
        <w:numPr>
          <w:ilvl w:val="0"/>
          <w:numId w:val="11"/>
        </w:numPr>
        <w:tabs>
          <w:tab w:val="left" w:pos="488"/>
        </w:tabs>
        <w:spacing w:after="720" w:line="264" w:lineRule="auto"/>
        <w:ind w:left="420" w:hanging="4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prowadzenie dokumentacji świetlicy w tym dziennika zajęć w świetlicy i odnotowywanie w dzienniku zajęć w świetlicy/zeszycie obecności uczniów obecności dzieci na zajęciach świetlicowych.</w:t>
      </w:r>
    </w:p>
    <w:p w14:paraId="3BC0C503" w14:textId="0DCCC65B" w:rsidR="00B56AB8" w:rsidRPr="00C0321D" w:rsidRDefault="00A24C19" w:rsidP="00A24C19">
      <w:pPr>
        <w:pStyle w:val="Nagwek2"/>
        <w:rPr>
          <w:rStyle w:val="Nagwek30"/>
          <w:rFonts w:ascii="Arial" w:hAnsi="Arial" w:cs="Arial"/>
          <w:color w:val="auto"/>
          <w:sz w:val="24"/>
          <w:szCs w:val="24"/>
        </w:rPr>
      </w:pPr>
      <w:bookmarkStart w:id="6" w:name="bookmark14"/>
      <w:r w:rsidRPr="00C0321D">
        <w:rPr>
          <w:rStyle w:val="Nagwek30"/>
          <w:rFonts w:ascii="Arial" w:hAnsi="Arial" w:cs="Arial"/>
          <w:b w:val="0"/>
          <w:bCs w:val="0"/>
          <w:color w:val="auto"/>
          <w:sz w:val="24"/>
          <w:szCs w:val="24"/>
        </w:rPr>
        <w:t>§6</w:t>
      </w:r>
    </w:p>
    <w:p w14:paraId="77512572" w14:textId="03E23D58" w:rsidR="00EA3258" w:rsidRPr="00C0321D" w:rsidRDefault="00EA3258" w:rsidP="00A24C19">
      <w:pPr>
        <w:pStyle w:val="Nagwek3"/>
        <w:rPr>
          <w:rFonts w:ascii="Arial" w:hAnsi="Arial" w:cs="Arial"/>
          <w:color w:val="auto"/>
        </w:rPr>
      </w:pPr>
      <w:r w:rsidRPr="00C0321D">
        <w:rPr>
          <w:rStyle w:val="Nagwek30"/>
          <w:rFonts w:ascii="Arial" w:eastAsiaTheme="majorEastAsia" w:hAnsi="Arial" w:cs="Arial"/>
          <w:b w:val="0"/>
          <w:bCs w:val="0"/>
          <w:color w:val="auto"/>
        </w:rPr>
        <w:t>Prawa i obowiązki ucznia uczęszczającego do świetlicy szkolnej</w:t>
      </w:r>
      <w:bookmarkEnd w:id="6"/>
    </w:p>
    <w:p w14:paraId="7F167228" w14:textId="538175EE" w:rsidR="00EA3258" w:rsidRPr="00C0321D" w:rsidRDefault="00EA3258" w:rsidP="00A24C19">
      <w:pPr>
        <w:pStyle w:val="Teksttreci0"/>
        <w:numPr>
          <w:ilvl w:val="0"/>
          <w:numId w:val="12"/>
        </w:numPr>
        <w:tabs>
          <w:tab w:val="left" w:pos="934"/>
        </w:tabs>
        <w:spacing w:after="220"/>
        <w:ind w:firstLine="58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Wychowanek</w:t>
      </w:r>
      <w:r w:rsidR="00A24C19" w:rsidRPr="00C0321D">
        <w:rPr>
          <w:rStyle w:val="Teksttreci"/>
          <w:rFonts w:ascii="Arial" w:hAnsi="Arial" w:cs="Arial"/>
          <w:sz w:val="24"/>
          <w:szCs w:val="24"/>
        </w:rPr>
        <w:t xml:space="preserve"> </w:t>
      </w:r>
      <w:r w:rsidRPr="00C0321D">
        <w:rPr>
          <w:rStyle w:val="Teksttreci"/>
          <w:rFonts w:ascii="Arial" w:hAnsi="Arial" w:cs="Arial"/>
          <w:sz w:val="24"/>
          <w:szCs w:val="24"/>
        </w:rPr>
        <w:t>ma prawo do:</w:t>
      </w:r>
    </w:p>
    <w:p w14:paraId="1B267087" w14:textId="77777777" w:rsidR="00EA3258" w:rsidRPr="00C0321D" w:rsidRDefault="00EA3258" w:rsidP="00A24C19">
      <w:pPr>
        <w:pStyle w:val="Teksttreci0"/>
        <w:numPr>
          <w:ilvl w:val="0"/>
          <w:numId w:val="13"/>
        </w:numPr>
        <w:tabs>
          <w:tab w:val="left" w:pos="416"/>
        </w:tabs>
        <w:spacing w:after="2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bezpiecznego pobytu na świetlicy</w:t>
      </w:r>
    </w:p>
    <w:p w14:paraId="2CB7B898" w14:textId="77777777" w:rsidR="00EA3258" w:rsidRPr="00C0321D" w:rsidRDefault="00EA3258" w:rsidP="00A24C19">
      <w:pPr>
        <w:pStyle w:val="Teksttreci0"/>
        <w:numPr>
          <w:ilvl w:val="0"/>
          <w:numId w:val="13"/>
        </w:numPr>
        <w:tabs>
          <w:tab w:val="left" w:pos="416"/>
        </w:tabs>
        <w:spacing w:after="2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właściwie zorganizowanej opieki;</w:t>
      </w:r>
    </w:p>
    <w:p w14:paraId="1F3178FC" w14:textId="77777777" w:rsidR="00EA3258" w:rsidRPr="00C0321D" w:rsidRDefault="00EA3258" w:rsidP="00A24C19">
      <w:pPr>
        <w:pStyle w:val="Teksttreci0"/>
        <w:numPr>
          <w:ilvl w:val="0"/>
          <w:numId w:val="13"/>
        </w:numPr>
        <w:tabs>
          <w:tab w:val="left" w:pos="416"/>
        </w:tabs>
        <w:spacing w:after="2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życzliwego traktowania;</w:t>
      </w:r>
    </w:p>
    <w:p w14:paraId="47FB2640" w14:textId="77777777" w:rsidR="00EA3258" w:rsidRPr="00C0321D" w:rsidRDefault="00EA3258" w:rsidP="00A24C19">
      <w:pPr>
        <w:pStyle w:val="Teksttreci0"/>
        <w:numPr>
          <w:ilvl w:val="0"/>
          <w:numId w:val="13"/>
        </w:numPr>
        <w:tabs>
          <w:tab w:val="left" w:pos="416"/>
        </w:tabs>
        <w:spacing w:after="2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swobodnego wyrażania myśli i przekonań;</w:t>
      </w:r>
    </w:p>
    <w:p w14:paraId="08F742C4" w14:textId="77777777" w:rsidR="00EA3258" w:rsidRPr="00C0321D" w:rsidRDefault="00EA3258" w:rsidP="00A24C19">
      <w:pPr>
        <w:pStyle w:val="Teksttreci0"/>
        <w:numPr>
          <w:ilvl w:val="0"/>
          <w:numId w:val="13"/>
        </w:numPr>
        <w:tabs>
          <w:tab w:val="left" w:pos="416"/>
        </w:tabs>
        <w:spacing w:after="2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opieki wychowawczej;</w:t>
      </w:r>
    </w:p>
    <w:p w14:paraId="10C900B2" w14:textId="77777777" w:rsidR="00EA3258" w:rsidRPr="00C0321D" w:rsidRDefault="00EA3258" w:rsidP="00A24C19">
      <w:pPr>
        <w:pStyle w:val="Teksttreci0"/>
        <w:numPr>
          <w:ilvl w:val="0"/>
          <w:numId w:val="13"/>
        </w:numPr>
        <w:tabs>
          <w:tab w:val="left" w:pos="416"/>
        </w:tabs>
        <w:spacing w:after="2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poszanowania godności osobistej;</w:t>
      </w:r>
    </w:p>
    <w:p w14:paraId="0A2C5594" w14:textId="77777777" w:rsidR="00EA3258" w:rsidRPr="00C0321D" w:rsidRDefault="00EA3258" w:rsidP="00A24C19">
      <w:pPr>
        <w:pStyle w:val="Teksttreci0"/>
        <w:numPr>
          <w:ilvl w:val="0"/>
          <w:numId w:val="13"/>
        </w:numPr>
        <w:tabs>
          <w:tab w:val="left" w:pos="416"/>
        </w:tabs>
        <w:spacing w:after="2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ochrony przed przemocą fizyczną i psychiczną;</w:t>
      </w:r>
    </w:p>
    <w:p w14:paraId="61DBC8FC" w14:textId="77777777" w:rsidR="00EA3258" w:rsidRPr="00C0321D" w:rsidRDefault="00EA3258" w:rsidP="00A24C19">
      <w:pPr>
        <w:pStyle w:val="Teksttreci0"/>
        <w:numPr>
          <w:ilvl w:val="0"/>
          <w:numId w:val="13"/>
        </w:numPr>
        <w:tabs>
          <w:tab w:val="left" w:pos="416"/>
        </w:tabs>
        <w:spacing w:after="2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rozwijania swoich zainteresowań i uzdolnień;</w:t>
      </w:r>
    </w:p>
    <w:p w14:paraId="47BA4A8E" w14:textId="77777777" w:rsidR="00EA3258" w:rsidRPr="00C0321D" w:rsidRDefault="00EA3258" w:rsidP="00A24C19">
      <w:pPr>
        <w:pStyle w:val="Teksttreci0"/>
        <w:numPr>
          <w:ilvl w:val="0"/>
          <w:numId w:val="13"/>
        </w:numPr>
        <w:tabs>
          <w:tab w:val="left" w:pos="416"/>
        </w:tabs>
        <w:spacing w:after="220"/>
        <w:ind w:left="420" w:hanging="4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korzystania z pomocy dydaktycznych, gier i sprzętu audiowizualnego będącego na wyposażeniu świetlicy;</w:t>
      </w:r>
    </w:p>
    <w:p w14:paraId="50CB0FB6" w14:textId="77777777" w:rsidR="00EA3258" w:rsidRPr="00C0321D" w:rsidRDefault="00EA3258" w:rsidP="00A24C19">
      <w:pPr>
        <w:pStyle w:val="Teksttreci0"/>
        <w:numPr>
          <w:ilvl w:val="0"/>
          <w:numId w:val="13"/>
        </w:numPr>
        <w:tabs>
          <w:tab w:val="left" w:pos="493"/>
        </w:tabs>
        <w:spacing w:after="2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uzyskania pomocy podczas odrabiania prac domowych</w:t>
      </w:r>
    </w:p>
    <w:p w14:paraId="1926A910" w14:textId="77777777" w:rsidR="00EA3258" w:rsidRPr="00C0321D" w:rsidRDefault="00EA3258" w:rsidP="00A24C19">
      <w:pPr>
        <w:pStyle w:val="Teksttreci0"/>
        <w:numPr>
          <w:ilvl w:val="0"/>
          <w:numId w:val="12"/>
        </w:numPr>
        <w:tabs>
          <w:tab w:val="left" w:pos="759"/>
        </w:tabs>
        <w:spacing w:after="220"/>
        <w:ind w:firstLine="4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lastRenderedPageBreak/>
        <w:t>Wychowanek jest zobowiązany do:</w:t>
      </w:r>
    </w:p>
    <w:p w14:paraId="7B308C85" w14:textId="77777777" w:rsidR="00EA3258" w:rsidRPr="00C0321D" w:rsidRDefault="00EA3258" w:rsidP="00A24C19">
      <w:pPr>
        <w:pStyle w:val="Teksttreci0"/>
        <w:numPr>
          <w:ilvl w:val="0"/>
          <w:numId w:val="14"/>
        </w:numPr>
        <w:tabs>
          <w:tab w:val="left" w:pos="416"/>
        </w:tabs>
        <w:spacing w:after="2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przestrzegania regulaminu wewnętrznego świetlicy;</w:t>
      </w:r>
    </w:p>
    <w:p w14:paraId="108BD5FC" w14:textId="77777777" w:rsidR="00EA3258" w:rsidRPr="00C0321D" w:rsidRDefault="00EA3258" w:rsidP="00A24C19">
      <w:pPr>
        <w:pStyle w:val="Teksttreci0"/>
        <w:numPr>
          <w:ilvl w:val="0"/>
          <w:numId w:val="14"/>
        </w:numPr>
        <w:tabs>
          <w:tab w:val="left" w:pos="416"/>
        </w:tabs>
        <w:spacing w:after="2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przestrzegania zasad współżycia w grupie;</w:t>
      </w:r>
    </w:p>
    <w:p w14:paraId="5F9CEE33" w14:textId="77777777" w:rsidR="00EA3258" w:rsidRPr="00C0321D" w:rsidRDefault="00EA3258" w:rsidP="00A24C19">
      <w:pPr>
        <w:pStyle w:val="Teksttreci0"/>
        <w:numPr>
          <w:ilvl w:val="0"/>
          <w:numId w:val="14"/>
        </w:numPr>
        <w:tabs>
          <w:tab w:val="left" w:pos="416"/>
        </w:tabs>
        <w:spacing w:after="2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współpracy w procesie wychowania;</w:t>
      </w:r>
    </w:p>
    <w:p w14:paraId="226B0993" w14:textId="77777777" w:rsidR="00EA3258" w:rsidRPr="00C0321D" w:rsidRDefault="00EA3258" w:rsidP="00A24C19">
      <w:pPr>
        <w:pStyle w:val="Teksttreci0"/>
        <w:numPr>
          <w:ilvl w:val="0"/>
          <w:numId w:val="14"/>
        </w:numPr>
        <w:tabs>
          <w:tab w:val="left" w:pos="416"/>
        </w:tabs>
        <w:spacing w:after="2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pomagania słabszym;</w:t>
      </w:r>
    </w:p>
    <w:p w14:paraId="7F5B0738" w14:textId="77777777" w:rsidR="00EA3258" w:rsidRPr="00C0321D" w:rsidRDefault="00EA3258" w:rsidP="00A24C19">
      <w:pPr>
        <w:pStyle w:val="Teksttreci0"/>
        <w:numPr>
          <w:ilvl w:val="0"/>
          <w:numId w:val="14"/>
        </w:numPr>
        <w:tabs>
          <w:tab w:val="left" w:pos="416"/>
        </w:tabs>
        <w:spacing w:after="2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dbałości o wspólne dobro, ład i porządek w świetlicy;</w:t>
      </w:r>
    </w:p>
    <w:p w14:paraId="6230DFBC" w14:textId="77777777" w:rsidR="00EA3258" w:rsidRPr="00C0321D" w:rsidRDefault="00EA3258" w:rsidP="00A24C19">
      <w:pPr>
        <w:pStyle w:val="Teksttreci0"/>
        <w:numPr>
          <w:ilvl w:val="0"/>
          <w:numId w:val="14"/>
        </w:numPr>
        <w:tabs>
          <w:tab w:val="left" w:pos="416"/>
        </w:tabs>
        <w:spacing w:after="2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ponoszenia odpowiedzialności za własne postępowanie;</w:t>
      </w:r>
    </w:p>
    <w:p w14:paraId="08041AD3" w14:textId="77777777" w:rsidR="00EA3258" w:rsidRPr="00C0321D" w:rsidRDefault="00EA3258" w:rsidP="00A24C19">
      <w:pPr>
        <w:pStyle w:val="Teksttreci0"/>
        <w:numPr>
          <w:ilvl w:val="0"/>
          <w:numId w:val="14"/>
        </w:numPr>
        <w:tabs>
          <w:tab w:val="left" w:pos="416"/>
        </w:tabs>
        <w:spacing w:after="220"/>
        <w:ind w:left="420" w:hanging="4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informowania każdorazowo wychowawcówświetlicy o swoim przyjściu oraz wyjściu ze świetlicy;</w:t>
      </w:r>
    </w:p>
    <w:p w14:paraId="2085B6DE" w14:textId="77777777" w:rsidR="00EA3258" w:rsidRPr="00C0321D" w:rsidRDefault="00EA3258" w:rsidP="00A24C19">
      <w:pPr>
        <w:pStyle w:val="Teksttreci0"/>
        <w:numPr>
          <w:ilvl w:val="0"/>
          <w:numId w:val="14"/>
        </w:numPr>
        <w:tabs>
          <w:tab w:val="left" w:pos="416"/>
        </w:tabs>
        <w:spacing w:after="22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zgłaszania wszelkich wypadków oraz swojego złego samopoczucia.</w:t>
      </w:r>
    </w:p>
    <w:p w14:paraId="44C52E8D" w14:textId="77777777" w:rsidR="00EA3258" w:rsidRPr="00C0321D" w:rsidRDefault="00EA3258" w:rsidP="00A24C19">
      <w:pPr>
        <w:pStyle w:val="Teksttreci0"/>
        <w:numPr>
          <w:ilvl w:val="0"/>
          <w:numId w:val="12"/>
        </w:numPr>
        <w:tabs>
          <w:tab w:val="left" w:pos="938"/>
        </w:tabs>
        <w:spacing w:after="220"/>
        <w:ind w:firstLine="58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Nagrody:</w:t>
      </w:r>
    </w:p>
    <w:p w14:paraId="5B97B123" w14:textId="77777777" w:rsidR="00EA3258" w:rsidRPr="00C0321D" w:rsidRDefault="00EA3258" w:rsidP="00A24C19">
      <w:pPr>
        <w:pStyle w:val="Teksttreci0"/>
        <w:spacing w:line="292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Każdy uczestnik zajęć świetlicowych może otrzymać nagrodę: za udział w konkursach, dobre zachowanie, przestrzeganie Regulaminu, kulturę osobistą itp. w postaci:</w:t>
      </w:r>
    </w:p>
    <w:p w14:paraId="6573645A" w14:textId="77777777" w:rsidR="00EA3258" w:rsidRPr="00C0321D" w:rsidRDefault="00EA3258" w:rsidP="00A24C19">
      <w:pPr>
        <w:pStyle w:val="Teksttreci0"/>
        <w:numPr>
          <w:ilvl w:val="0"/>
          <w:numId w:val="15"/>
        </w:numPr>
        <w:tabs>
          <w:tab w:val="left" w:pos="418"/>
        </w:tabs>
        <w:spacing w:line="285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pochwały ustnej;</w:t>
      </w:r>
    </w:p>
    <w:p w14:paraId="16DDCC54" w14:textId="77777777" w:rsidR="00EA3258" w:rsidRPr="00C0321D" w:rsidRDefault="00EA3258" w:rsidP="00A24C19">
      <w:pPr>
        <w:pStyle w:val="Teksttreci0"/>
        <w:numPr>
          <w:ilvl w:val="0"/>
          <w:numId w:val="15"/>
        </w:numPr>
        <w:tabs>
          <w:tab w:val="left" w:pos="418"/>
        </w:tabs>
        <w:spacing w:line="285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pochwały na piśmie do rodziców i wychowawcy klasy;</w:t>
      </w:r>
    </w:p>
    <w:p w14:paraId="55F4811D" w14:textId="77777777" w:rsidR="00EA3258" w:rsidRPr="00C0321D" w:rsidRDefault="00EA3258" w:rsidP="00A24C19">
      <w:pPr>
        <w:pStyle w:val="Teksttreci0"/>
        <w:numPr>
          <w:ilvl w:val="0"/>
          <w:numId w:val="15"/>
        </w:numPr>
        <w:tabs>
          <w:tab w:val="left" w:pos="418"/>
        </w:tabs>
        <w:spacing w:line="285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nagrody rzeczowej;</w:t>
      </w:r>
    </w:p>
    <w:p w14:paraId="200A2422" w14:textId="77777777" w:rsidR="00EA3258" w:rsidRPr="00C0321D" w:rsidRDefault="00EA3258" w:rsidP="00A24C19">
      <w:pPr>
        <w:pStyle w:val="Teksttreci0"/>
        <w:numPr>
          <w:ilvl w:val="0"/>
          <w:numId w:val="15"/>
        </w:numPr>
        <w:tabs>
          <w:tab w:val="left" w:pos="418"/>
        </w:tabs>
        <w:spacing w:line="285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dyplomu.</w:t>
      </w:r>
    </w:p>
    <w:p w14:paraId="4018E3B9" w14:textId="77777777" w:rsidR="00EA3258" w:rsidRPr="00C0321D" w:rsidRDefault="00EA3258" w:rsidP="00A24C19">
      <w:pPr>
        <w:pStyle w:val="Teksttreci0"/>
        <w:numPr>
          <w:ilvl w:val="0"/>
          <w:numId w:val="16"/>
        </w:numPr>
        <w:tabs>
          <w:tab w:val="left" w:pos="798"/>
        </w:tabs>
        <w:spacing w:line="285" w:lineRule="auto"/>
        <w:ind w:firstLine="44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Kary:</w:t>
      </w:r>
    </w:p>
    <w:p w14:paraId="15E512F7" w14:textId="77777777" w:rsidR="00EA3258" w:rsidRPr="00C0321D" w:rsidRDefault="00EA3258" w:rsidP="00A24C19">
      <w:pPr>
        <w:pStyle w:val="Teksttreci0"/>
        <w:spacing w:line="288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Za nieprzestrzeganie zasad dobrego wychowania, naruszanie Regulaminu, dla uczestnika świetlicy przewidziane są następujące kary:</w:t>
      </w:r>
    </w:p>
    <w:p w14:paraId="101550A5" w14:textId="77777777" w:rsidR="00EA3258" w:rsidRPr="00C0321D" w:rsidRDefault="00EA3258" w:rsidP="00A24C19">
      <w:pPr>
        <w:pStyle w:val="Teksttreci0"/>
        <w:numPr>
          <w:ilvl w:val="0"/>
          <w:numId w:val="17"/>
        </w:numPr>
        <w:tabs>
          <w:tab w:val="left" w:pos="418"/>
        </w:tabs>
        <w:spacing w:line="285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upomnienie ustne;</w:t>
      </w:r>
    </w:p>
    <w:p w14:paraId="1CC38549" w14:textId="77777777" w:rsidR="00EA3258" w:rsidRPr="00C0321D" w:rsidRDefault="00EA3258" w:rsidP="00A24C19">
      <w:pPr>
        <w:pStyle w:val="Teksttreci0"/>
        <w:numPr>
          <w:ilvl w:val="0"/>
          <w:numId w:val="17"/>
        </w:numPr>
        <w:tabs>
          <w:tab w:val="left" w:pos="418"/>
        </w:tabs>
        <w:spacing w:line="285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ostrzeżenie w obecności grupy;</w:t>
      </w:r>
    </w:p>
    <w:p w14:paraId="13DD15F7" w14:textId="77777777" w:rsidR="00EA3258" w:rsidRPr="00C0321D" w:rsidRDefault="00EA3258" w:rsidP="00A24C19">
      <w:pPr>
        <w:pStyle w:val="Teksttreci0"/>
        <w:numPr>
          <w:ilvl w:val="0"/>
          <w:numId w:val="17"/>
        </w:numPr>
        <w:tabs>
          <w:tab w:val="left" w:pos="418"/>
        </w:tabs>
        <w:spacing w:line="285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pisemne powiadomienie rodziców i wychowawcy klasy o złym zachowaniu;</w:t>
      </w:r>
    </w:p>
    <w:p w14:paraId="23A07368" w14:textId="77777777" w:rsidR="00EA3258" w:rsidRPr="00C0321D" w:rsidRDefault="00EA3258" w:rsidP="00A24C19">
      <w:pPr>
        <w:pStyle w:val="Teksttreci0"/>
        <w:numPr>
          <w:ilvl w:val="0"/>
          <w:numId w:val="17"/>
        </w:numPr>
        <w:tabs>
          <w:tab w:val="left" w:pos="418"/>
        </w:tabs>
        <w:spacing w:line="285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wnioskowanie o obniżenie oceny zachowania;</w:t>
      </w:r>
    </w:p>
    <w:p w14:paraId="5D782BFB" w14:textId="77777777" w:rsidR="00EA3258" w:rsidRPr="00C0321D" w:rsidRDefault="00EA3258" w:rsidP="00A24C19">
      <w:pPr>
        <w:pStyle w:val="Teksttreci0"/>
        <w:numPr>
          <w:ilvl w:val="0"/>
          <w:numId w:val="17"/>
        </w:numPr>
        <w:tabs>
          <w:tab w:val="left" w:pos="418"/>
        </w:tabs>
        <w:spacing w:line="285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skreślenie z listy wychowanków świetlicy;</w:t>
      </w:r>
    </w:p>
    <w:p w14:paraId="663C15CC" w14:textId="77777777" w:rsidR="00EA3258" w:rsidRPr="00C0321D" w:rsidRDefault="00EA3258" w:rsidP="00A24C19">
      <w:pPr>
        <w:pStyle w:val="Teksttreci0"/>
        <w:numPr>
          <w:ilvl w:val="0"/>
          <w:numId w:val="17"/>
        </w:numPr>
        <w:tabs>
          <w:tab w:val="left" w:pos="418"/>
        </w:tabs>
        <w:spacing w:after="680"/>
        <w:ind w:left="440" w:hanging="44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rodzice ucznia, który dokonał zniszczenia wyposażenia świetlicy będą obciążeni pełną lub częściową odpłatnością za zniszczony lub uszkodzony sprzęt.</w:t>
      </w:r>
    </w:p>
    <w:p w14:paraId="1F9FEA85" w14:textId="2027D7B2" w:rsidR="00B56AB8" w:rsidRPr="00C0321D" w:rsidRDefault="00A24C19" w:rsidP="00A24C19">
      <w:pPr>
        <w:pStyle w:val="Nagwek2"/>
        <w:rPr>
          <w:rStyle w:val="Nagwek30"/>
          <w:rFonts w:ascii="Arial" w:hAnsi="Arial" w:cs="Arial"/>
          <w:color w:val="auto"/>
          <w:sz w:val="24"/>
          <w:szCs w:val="24"/>
        </w:rPr>
      </w:pPr>
      <w:bookmarkStart w:id="7" w:name="bookmark16"/>
      <w:r w:rsidRPr="00C0321D">
        <w:rPr>
          <w:rStyle w:val="Nagwek30"/>
          <w:rFonts w:ascii="Arial" w:hAnsi="Arial" w:cs="Arial"/>
          <w:b w:val="0"/>
          <w:bCs w:val="0"/>
          <w:color w:val="auto"/>
          <w:sz w:val="24"/>
          <w:szCs w:val="24"/>
        </w:rPr>
        <w:lastRenderedPageBreak/>
        <w:t>§7</w:t>
      </w:r>
    </w:p>
    <w:p w14:paraId="2A1D163E" w14:textId="338A919F" w:rsidR="00EA3258" w:rsidRPr="00C0321D" w:rsidRDefault="00EA3258" w:rsidP="00A24C19">
      <w:pPr>
        <w:pStyle w:val="Nagwek3"/>
        <w:rPr>
          <w:rFonts w:ascii="Arial" w:hAnsi="Arial" w:cs="Arial"/>
          <w:color w:val="auto"/>
        </w:rPr>
      </w:pPr>
      <w:r w:rsidRPr="00C0321D">
        <w:rPr>
          <w:rStyle w:val="Nagwek30"/>
          <w:rFonts w:ascii="Arial" w:eastAsiaTheme="majorEastAsia" w:hAnsi="Arial" w:cs="Arial"/>
          <w:b w:val="0"/>
          <w:bCs w:val="0"/>
          <w:color w:val="auto"/>
        </w:rPr>
        <w:t>Współpraca z rodzicami</w:t>
      </w:r>
      <w:bookmarkEnd w:id="7"/>
    </w:p>
    <w:p w14:paraId="38EB07EA" w14:textId="77777777" w:rsidR="00EA3258" w:rsidRPr="00C0321D" w:rsidRDefault="00EA3258" w:rsidP="00A24C19">
      <w:pPr>
        <w:pStyle w:val="Teksttreci0"/>
        <w:numPr>
          <w:ilvl w:val="0"/>
          <w:numId w:val="19"/>
        </w:numPr>
        <w:tabs>
          <w:tab w:val="left" w:pos="770"/>
        </w:tabs>
        <w:spacing w:line="285" w:lineRule="auto"/>
        <w:ind w:firstLine="44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Współpraca z rodzicami uczniów uczęszczających do świetlicy odbywa się:</w:t>
      </w:r>
    </w:p>
    <w:p w14:paraId="2B9B691C" w14:textId="77777777" w:rsidR="00EA3258" w:rsidRPr="00C0321D" w:rsidRDefault="00EA3258" w:rsidP="00A24C19">
      <w:pPr>
        <w:pStyle w:val="Teksttreci0"/>
        <w:numPr>
          <w:ilvl w:val="0"/>
          <w:numId w:val="20"/>
        </w:numPr>
        <w:tabs>
          <w:tab w:val="left" w:pos="418"/>
        </w:tabs>
        <w:ind w:left="440" w:hanging="44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bezpośrednio (codzienny kontakt i rozmowy - z rodzicami, którzy odbierają dzieci ze świetlicy osobiście);</w:t>
      </w:r>
    </w:p>
    <w:p w14:paraId="041C2D7E" w14:textId="77777777" w:rsidR="00EA3258" w:rsidRPr="00C0321D" w:rsidRDefault="00EA3258" w:rsidP="00A24C19">
      <w:pPr>
        <w:pStyle w:val="Teksttreci0"/>
        <w:numPr>
          <w:ilvl w:val="0"/>
          <w:numId w:val="20"/>
        </w:numPr>
        <w:tabs>
          <w:tab w:val="left" w:pos="418"/>
        </w:tabs>
        <w:spacing w:line="285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poprzez korespondencję z rodzicami - pisemne informacje;</w:t>
      </w:r>
    </w:p>
    <w:p w14:paraId="4809F7D7" w14:textId="77777777" w:rsidR="00EA3258" w:rsidRPr="00C0321D" w:rsidRDefault="00EA3258" w:rsidP="00A24C19">
      <w:pPr>
        <w:pStyle w:val="Teksttreci0"/>
        <w:numPr>
          <w:ilvl w:val="0"/>
          <w:numId w:val="20"/>
        </w:numPr>
        <w:tabs>
          <w:tab w:val="left" w:pos="418"/>
        </w:tabs>
        <w:spacing w:line="285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rozmowy telefoniczne;</w:t>
      </w:r>
    </w:p>
    <w:p w14:paraId="4C7543CA" w14:textId="54BD15DF" w:rsidR="00B56AB8" w:rsidRPr="00C0321D" w:rsidRDefault="00A24C19" w:rsidP="00A24C19">
      <w:pPr>
        <w:pStyle w:val="Nagwek2"/>
        <w:rPr>
          <w:rStyle w:val="Nagwek30"/>
          <w:rFonts w:ascii="Arial" w:hAnsi="Arial" w:cs="Arial"/>
          <w:color w:val="auto"/>
          <w:sz w:val="24"/>
          <w:szCs w:val="24"/>
        </w:rPr>
      </w:pPr>
      <w:bookmarkStart w:id="8" w:name="bookmark18"/>
      <w:r w:rsidRPr="00C0321D">
        <w:rPr>
          <w:rStyle w:val="Nagwek30"/>
          <w:rFonts w:ascii="Arial" w:hAnsi="Arial" w:cs="Arial"/>
          <w:b w:val="0"/>
          <w:bCs w:val="0"/>
          <w:color w:val="auto"/>
          <w:sz w:val="24"/>
          <w:szCs w:val="24"/>
        </w:rPr>
        <w:t>§8</w:t>
      </w:r>
    </w:p>
    <w:p w14:paraId="4175CE5E" w14:textId="5855F7A1" w:rsidR="00EA3258" w:rsidRPr="00C0321D" w:rsidRDefault="00EA3258" w:rsidP="00A24C19">
      <w:pPr>
        <w:pStyle w:val="Nagwek3"/>
        <w:rPr>
          <w:rFonts w:ascii="Arial" w:hAnsi="Arial" w:cs="Arial"/>
          <w:color w:val="auto"/>
        </w:rPr>
      </w:pPr>
      <w:r w:rsidRPr="00C0321D">
        <w:rPr>
          <w:rStyle w:val="Nagwek30"/>
          <w:rFonts w:ascii="Arial" w:eastAsiaTheme="majorEastAsia" w:hAnsi="Arial" w:cs="Arial"/>
          <w:b w:val="0"/>
          <w:bCs w:val="0"/>
          <w:color w:val="auto"/>
        </w:rPr>
        <w:t>Dokumentacja świetlicy</w:t>
      </w:r>
      <w:bookmarkEnd w:id="8"/>
    </w:p>
    <w:p w14:paraId="5F7ACF21" w14:textId="77777777" w:rsidR="00EA3258" w:rsidRPr="00C0321D" w:rsidRDefault="00EA3258" w:rsidP="00A24C19">
      <w:pPr>
        <w:pStyle w:val="Teksttreci0"/>
        <w:tabs>
          <w:tab w:val="left" w:pos="944"/>
        </w:tabs>
        <w:spacing w:line="285" w:lineRule="auto"/>
        <w:ind w:left="60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W świetlicy szkolnej prowadzona jest następująca dokumentacja:</w:t>
      </w:r>
    </w:p>
    <w:p w14:paraId="0568FCCF" w14:textId="77777777" w:rsidR="00EA3258" w:rsidRPr="00C0321D" w:rsidRDefault="00EA3258" w:rsidP="00A24C19">
      <w:pPr>
        <w:pStyle w:val="Teksttreci0"/>
        <w:numPr>
          <w:ilvl w:val="0"/>
          <w:numId w:val="22"/>
        </w:numPr>
        <w:tabs>
          <w:tab w:val="left" w:pos="418"/>
        </w:tabs>
        <w:spacing w:line="285" w:lineRule="auto"/>
        <w:ind w:left="440" w:hanging="44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kwestionariusze zgłoszeń o przyjęciu dziecka do świetlicy z aktualnymi danymi w celu komunikowania się w razie konieczności z rodziną dziecka;</w:t>
      </w:r>
    </w:p>
    <w:p w14:paraId="27B7402E" w14:textId="77777777" w:rsidR="00EA3258" w:rsidRPr="00C0321D" w:rsidRDefault="00EA3258" w:rsidP="00A24C19">
      <w:pPr>
        <w:pStyle w:val="Teksttreci0"/>
        <w:numPr>
          <w:ilvl w:val="0"/>
          <w:numId w:val="22"/>
        </w:numPr>
        <w:tabs>
          <w:tab w:val="left" w:pos="418"/>
        </w:tabs>
        <w:spacing w:line="285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Regulamin Świetlicy Szkolnej;</w:t>
      </w:r>
    </w:p>
    <w:p w14:paraId="3C25FA48" w14:textId="77777777" w:rsidR="00EA3258" w:rsidRPr="00C0321D" w:rsidRDefault="00EA3258" w:rsidP="00A24C19">
      <w:pPr>
        <w:pStyle w:val="Teksttreci0"/>
        <w:numPr>
          <w:ilvl w:val="0"/>
          <w:numId w:val="22"/>
        </w:numPr>
        <w:tabs>
          <w:tab w:val="left" w:pos="413"/>
        </w:tabs>
        <w:spacing w:after="220" w:line="240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ramowy rozkład dnia;</w:t>
      </w:r>
    </w:p>
    <w:p w14:paraId="17FF6045" w14:textId="77777777" w:rsidR="00EA3258" w:rsidRPr="00C0321D" w:rsidRDefault="00EA3258" w:rsidP="00A24C19">
      <w:pPr>
        <w:pStyle w:val="Teksttreci0"/>
        <w:numPr>
          <w:ilvl w:val="0"/>
          <w:numId w:val="22"/>
        </w:numPr>
        <w:tabs>
          <w:tab w:val="left" w:pos="413"/>
        </w:tabs>
        <w:spacing w:after="220" w:line="240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tygodniowy rozkład zajęć;</w:t>
      </w:r>
    </w:p>
    <w:p w14:paraId="3B1CEED0" w14:textId="77777777" w:rsidR="00EA3258" w:rsidRPr="00C0321D" w:rsidRDefault="00EA3258" w:rsidP="00A24C19">
      <w:pPr>
        <w:pStyle w:val="Teksttreci0"/>
        <w:numPr>
          <w:ilvl w:val="0"/>
          <w:numId w:val="22"/>
        </w:numPr>
        <w:tabs>
          <w:tab w:val="left" w:pos="413"/>
        </w:tabs>
        <w:spacing w:after="220" w:line="240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dzienniki zajęć w świetlicy;</w:t>
      </w:r>
    </w:p>
    <w:p w14:paraId="600280CB" w14:textId="77777777" w:rsidR="00EA3258" w:rsidRPr="00C0321D" w:rsidRDefault="00EA3258" w:rsidP="00A24C19">
      <w:pPr>
        <w:pStyle w:val="Teksttreci0"/>
        <w:numPr>
          <w:ilvl w:val="0"/>
          <w:numId w:val="22"/>
        </w:numPr>
        <w:tabs>
          <w:tab w:val="left" w:pos="413"/>
        </w:tabs>
        <w:spacing w:after="700" w:line="240" w:lineRule="auto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zeszyt obecności uczniów;</w:t>
      </w:r>
    </w:p>
    <w:p w14:paraId="7B51D2CD" w14:textId="45D454E9" w:rsidR="00B56AB8" w:rsidRPr="00C0321D" w:rsidRDefault="00A24C19" w:rsidP="00A24C19">
      <w:pPr>
        <w:pStyle w:val="Nagwek2"/>
        <w:rPr>
          <w:rStyle w:val="Nagwek30"/>
          <w:rFonts w:ascii="Arial" w:hAnsi="Arial" w:cs="Arial"/>
          <w:color w:val="auto"/>
          <w:sz w:val="24"/>
          <w:szCs w:val="24"/>
        </w:rPr>
      </w:pPr>
      <w:bookmarkStart w:id="9" w:name="bookmark20"/>
      <w:r w:rsidRPr="00C0321D">
        <w:rPr>
          <w:rStyle w:val="Nagwek30"/>
          <w:rFonts w:ascii="Arial" w:hAnsi="Arial" w:cs="Arial"/>
          <w:b w:val="0"/>
          <w:bCs w:val="0"/>
          <w:color w:val="auto"/>
          <w:sz w:val="24"/>
          <w:szCs w:val="24"/>
        </w:rPr>
        <w:t>§9</w:t>
      </w:r>
    </w:p>
    <w:p w14:paraId="5B13E6C7" w14:textId="4FE48004" w:rsidR="00EA3258" w:rsidRPr="00C0321D" w:rsidRDefault="00EA3258" w:rsidP="00A24C19">
      <w:pPr>
        <w:pStyle w:val="Nagwek3"/>
        <w:rPr>
          <w:rFonts w:ascii="Arial" w:hAnsi="Arial" w:cs="Arial"/>
          <w:color w:val="auto"/>
        </w:rPr>
      </w:pPr>
      <w:r w:rsidRPr="00C0321D">
        <w:rPr>
          <w:rStyle w:val="Nagwek30"/>
          <w:rFonts w:ascii="Arial" w:eastAsiaTheme="majorEastAsia" w:hAnsi="Arial" w:cs="Arial"/>
          <w:b w:val="0"/>
          <w:bCs w:val="0"/>
          <w:color w:val="auto"/>
        </w:rPr>
        <w:t>Zapewnianie bezpieczeństwa w związku z wystąpieniem COVID-19</w:t>
      </w:r>
      <w:bookmarkEnd w:id="9"/>
    </w:p>
    <w:p w14:paraId="258943E0" w14:textId="77777777" w:rsidR="00EA3258" w:rsidRPr="00C0321D" w:rsidRDefault="00EA3258" w:rsidP="00A24C19">
      <w:pPr>
        <w:pStyle w:val="Teksttreci0"/>
        <w:numPr>
          <w:ilvl w:val="0"/>
          <w:numId w:val="23"/>
        </w:numPr>
        <w:tabs>
          <w:tab w:val="left" w:pos="984"/>
        </w:tabs>
        <w:spacing w:after="220"/>
        <w:ind w:firstLine="58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 xml:space="preserve">W szkole obowiązują </w:t>
      </w:r>
      <w:r w:rsidRPr="00C0321D">
        <w:rPr>
          <w:rStyle w:val="Teksttreci"/>
          <w:rFonts w:ascii="Arial" w:hAnsi="Arial" w:cs="Arial"/>
          <w:i/>
          <w:iCs/>
          <w:sz w:val="24"/>
          <w:szCs w:val="24"/>
        </w:rPr>
        <w:t>Procedury zapewniania bezpieczeństwa</w:t>
      </w:r>
      <w:r w:rsidRPr="00C0321D">
        <w:rPr>
          <w:rStyle w:val="Teksttreci"/>
          <w:rFonts w:ascii="Arial" w:hAnsi="Arial" w:cs="Arial"/>
          <w:sz w:val="24"/>
          <w:szCs w:val="24"/>
        </w:rPr>
        <w:t xml:space="preserve"> w </w:t>
      </w:r>
      <w:r w:rsidRPr="00C0321D">
        <w:rPr>
          <w:rStyle w:val="Teksttreci"/>
          <w:rFonts w:ascii="Arial" w:hAnsi="Arial" w:cs="Arial"/>
          <w:i/>
          <w:iCs/>
          <w:sz w:val="24"/>
          <w:szCs w:val="24"/>
        </w:rPr>
        <w:t>związku z wystąpieniem epidemii</w:t>
      </w:r>
      <w:r w:rsidRPr="00C0321D">
        <w:rPr>
          <w:rStyle w:val="Teksttreci"/>
          <w:rFonts w:ascii="Arial" w:hAnsi="Arial" w:cs="Arial"/>
          <w:sz w:val="24"/>
          <w:szCs w:val="24"/>
        </w:rPr>
        <w:t xml:space="preserve"> w związku z wystąpieniem COVID-19.</w:t>
      </w:r>
    </w:p>
    <w:p w14:paraId="1DFDAB37" w14:textId="77777777" w:rsidR="00EA3258" w:rsidRPr="00C0321D" w:rsidRDefault="00EA3258" w:rsidP="00A24C19">
      <w:pPr>
        <w:pStyle w:val="Teksttreci0"/>
        <w:numPr>
          <w:ilvl w:val="0"/>
          <w:numId w:val="23"/>
        </w:numPr>
        <w:tabs>
          <w:tab w:val="left" w:pos="984"/>
        </w:tabs>
        <w:spacing w:after="220" w:line="268" w:lineRule="auto"/>
        <w:ind w:firstLine="58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Pracownicy świetlicy wietrzą sale, w których odbywają się zajęcia świetlicowe przed przyjściem dzieci na zajęcia, a także co godzinę i w miarę potrzeb.</w:t>
      </w:r>
    </w:p>
    <w:p w14:paraId="279E115B" w14:textId="77777777" w:rsidR="00EA3258" w:rsidRPr="00C0321D" w:rsidRDefault="00EA3258" w:rsidP="00A24C19">
      <w:pPr>
        <w:pStyle w:val="Teksttreci0"/>
        <w:numPr>
          <w:ilvl w:val="0"/>
          <w:numId w:val="23"/>
        </w:numPr>
        <w:tabs>
          <w:tab w:val="left" w:pos="984"/>
        </w:tabs>
        <w:spacing w:after="220" w:line="264" w:lineRule="auto"/>
        <w:ind w:firstLine="58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Jeśli jest taka możliwość, zajęcia świetlicowe uczniom można organizować na terenie szkoły na świeżym powietrzu.</w:t>
      </w:r>
    </w:p>
    <w:p w14:paraId="760CA89F" w14:textId="77777777" w:rsidR="00EA3258" w:rsidRPr="00C0321D" w:rsidRDefault="00EA3258" w:rsidP="00A24C19">
      <w:pPr>
        <w:pStyle w:val="Teksttreci0"/>
        <w:numPr>
          <w:ilvl w:val="0"/>
          <w:numId w:val="23"/>
        </w:numPr>
        <w:tabs>
          <w:tab w:val="left" w:pos="984"/>
        </w:tabs>
        <w:spacing w:after="220" w:line="264" w:lineRule="auto"/>
        <w:ind w:firstLine="58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Sale, w których odbywają się w zajęcia świetlicowe wyposażone są w środki dezynfekcji rąk. Nauczyciele zobowiązani są poinstruować uczniów o konieczności dezynfekcji rąk po przyjściu ze świeżego powietrza. Uczniowie dezynfekują ręce pod nadzorem nauczyciela świetlicy.</w:t>
      </w:r>
    </w:p>
    <w:p w14:paraId="5EADD06C" w14:textId="77777777" w:rsidR="00EA3258" w:rsidRPr="00C0321D" w:rsidRDefault="00EA3258" w:rsidP="00A24C19">
      <w:pPr>
        <w:pStyle w:val="Teksttreci0"/>
        <w:numPr>
          <w:ilvl w:val="0"/>
          <w:numId w:val="23"/>
        </w:numPr>
        <w:tabs>
          <w:tab w:val="left" w:pos="984"/>
        </w:tabs>
        <w:spacing w:after="220" w:line="268" w:lineRule="auto"/>
        <w:ind w:firstLine="58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 xml:space="preserve">Sprzęty, zabawki, pomoce dydaktyczne, które wykorzystywane były podczas pobytu uczniów w świetlicy są dezynfekowane przez wyznaczone osoby zgodnie z </w:t>
      </w:r>
      <w:r w:rsidRPr="00C0321D">
        <w:rPr>
          <w:rStyle w:val="Teksttreci"/>
          <w:rFonts w:ascii="Arial" w:hAnsi="Arial" w:cs="Arial"/>
          <w:i/>
          <w:iCs/>
          <w:sz w:val="24"/>
          <w:szCs w:val="24"/>
        </w:rPr>
        <w:t>Procedurą mycia zabawek, pomocy dydaktycznych i sprzętu.</w:t>
      </w:r>
    </w:p>
    <w:p w14:paraId="4D21B865" w14:textId="77777777" w:rsidR="00EA3258" w:rsidRPr="00C0321D" w:rsidRDefault="00EA3258" w:rsidP="00A24C19">
      <w:pPr>
        <w:pStyle w:val="Teksttreci0"/>
        <w:numPr>
          <w:ilvl w:val="0"/>
          <w:numId w:val="23"/>
        </w:numPr>
        <w:tabs>
          <w:tab w:val="left" w:pos="984"/>
        </w:tabs>
        <w:spacing w:after="280"/>
        <w:ind w:firstLine="58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lastRenderedPageBreak/>
        <w:t>Nauczyciele świetlicy w miarę możliwości pilnują, aby uczniowie unikali gromadzenia się.</w:t>
      </w:r>
    </w:p>
    <w:p w14:paraId="21ABC985" w14:textId="77777777" w:rsidR="00EA3258" w:rsidRPr="00C0321D" w:rsidRDefault="00EA3258" w:rsidP="00A24C19">
      <w:pPr>
        <w:pStyle w:val="Teksttreci0"/>
        <w:numPr>
          <w:ilvl w:val="0"/>
          <w:numId w:val="23"/>
        </w:numPr>
        <w:tabs>
          <w:tab w:val="left" w:pos="984"/>
        </w:tabs>
        <w:spacing w:after="220" w:line="300" w:lineRule="auto"/>
        <w:ind w:firstLine="58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 xml:space="preserve">Nauczyciel świetlicy w przypadku stwierdzenia objawów chorobowych u ucznia wskazujących na infekcję dróg oddechowych zobowiązany jest postępować zgodnie z </w:t>
      </w:r>
      <w:r w:rsidRPr="00C0321D">
        <w:rPr>
          <w:rStyle w:val="Teksttreci"/>
          <w:rFonts w:ascii="Arial" w:hAnsi="Arial" w:cs="Arial"/>
          <w:i/>
          <w:iCs/>
          <w:sz w:val="24"/>
          <w:szCs w:val="24"/>
        </w:rPr>
        <w:t>Procedurą postępowania na wypadekpodejrzeniazakażenia COVID-19.</w:t>
      </w:r>
    </w:p>
    <w:p w14:paraId="565EAA17" w14:textId="77777777" w:rsidR="00EA3258" w:rsidRPr="00C0321D" w:rsidRDefault="00EA3258" w:rsidP="00A24C19">
      <w:pPr>
        <w:pStyle w:val="Teksttreci0"/>
        <w:numPr>
          <w:ilvl w:val="0"/>
          <w:numId w:val="23"/>
        </w:numPr>
        <w:tabs>
          <w:tab w:val="left" w:pos="984"/>
        </w:tabs>
        <w:spacing w:after="220" w:line="288" w:lineRule="auto"/>
        <w:ind w:firstLine="58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W okresie epidemii główna drogą kontaktu z rodzicami/opiekunami prawnymi uczniów jest: telefon, e-mail, e-dziennik.</w:t>
      </w:r>
    </w:p>
    <w:p w14:paraId="08B005BB" w14:textId="77777777" w:rsidR="00EA3258" w:rsidRPr="00C0321D" w:rsidRDefault="00EA3258" w:rsidP="00A24C19">
      <w:pPr>
        <w:pStyle w:val="Teksttreci0"/>
        <w:numPr>
          <w:ilvl w:val="0"/>
          <w:numId w:val="23"/>
        </w:numPr>
        <w:tabs>
          <w:tab w:val="left" w:pos="984"/>
        </w:tabs>
        <w:spacing w:after="220" w:line="304" w:lineRule="auto"/>
        <w:ind w:firstLine="580"/>
        <w:rPr>
          <w:rFonts w:ascii="Arial" w:hAnsi="Arial" w:cs="Arial"/>
          <w:sz w:val="24"/>
          <w:szCs w:val="24"/>
        </w:rPr>
      </w:pPr>
      <w:r w:rsidRPr="00C0321D">
        <w:rPr>
          <w:rStyle w:val="Teksttreci"/>
          <w:rFonts w:ascii="Arial" w:hAnsi="Arial" w:cs="Arial"/>
          <w:sz w:val="24"/>
          <w:szCs w:val="24"/>
        </w:rPr>
        <w:t>Osoba odbierająca ucznia ze świetlicy nie może wchodzić do pomieszczenia, w którym odbywająsię zajęcia świetlicowe. Uczeń odbierany jest zgodnie z Procedurą przyprowadzania! odbierania ucznia ze szkoły.</w:t>
      </w:r>
    </w:p>
    <w:p w14:paraId="63D89473" w14:textId="77777777" w:rsidR="009931A1" w:rsidRPr="00C0321D" w:rsidRDefault="009931A1" w:rsidP="00A24C19">
      <w:pPr>
        <w:rPr>
          <w:rFonts w:ascii="Arial" w:hAnsi="Arial" w:cs="Arial"/>
          <w:sz w:val="24"/>
          <w:szCs w:val="24"/>
        </w:rPr>
      </w:pPr>
    </w:p>
    <w:sectPr w:rsidR="009931A1" w:rsidRPr="00C0321D" w:rsidSect="00E9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2A3"/>
    <w:multiLevelType w:val="multilevel"/>
    <w:tmpl w:val="38EE8BE0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D15B02"/>
    <w:multiLevelType w:val="multilevel"/>
    <w:tmpl w:val="48601E2E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A004860"/>
    <w:multiLevelType w:val="multilevel"/>
    <w:tmpl w:val="9CE69384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ABE4763"/>
    <w:multiLevelType w:val="multilevel"/>
    <w:tmpl w:val="C1E27B40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22008F3"/>
    <w:multiLevelType w:val="multilevel"/>
    <w:tmpl w:val="E4A29CFA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6487DCE"/>
    <w:multiLevelType w:val="multilevel"/>
    <w:tmpl w:val="2A2C3A72"/>
    <w:lvl w:ilvl="0">
      <w:start w:val="1"/>
      <w:numFmt w:val="decimal"/>
      <w:lvlText w:val="§ %1"/>
      <w:lvlJc w:val="left"/>
      <w:pPr>
        <w:ind w:left="0" w:firstLine="0"/>
      </w:pPr>
      <w:rPr>
        <w:rFonts w:ascii="Cambria" w:eastAsia="Cambria" w:hAnsi="Cambria" w:cs="Cambri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C6E4EDA"/>
    <w:multiLevelType w:val="multilevel"/>
    <w:tmpl w:val="83A0183A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4AD465B"/>
    <w:multiLevelType w:val="multilevel"/>
    <w:tmpl w:val="8EC4A1A6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5B43102"/>
    <w:multiLevelType w:val="multilevel"/>
    <w:tmpl w:val="D0CEE92A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A7E40B2"/>
    <w:multiLevelType w:val="multilevel"/>
    <w:tmpl w:val="511643C2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5F4A97"/>
    <w:multiLevelType w:val="multilevel"/>
    <w:tmpl w:val="7452EAA6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F8C26F1"/>
    <w:multiLevelType w:val="multilevel"/>
    <w:tmpl w:val="6D62C73A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F8F0C50"/>
    <w:multiLevelType w:val="multilevel"/>
    <w:tmpl w:val="01A21230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4356969"/>
    <w:multiLevelType w:val="multilevel"/>
    <w:tmpl w:val="4058CA28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6946C65"/>
    <w:multiLevelType w:val="multilevel"/>
    <w:tmpl w:val="5776D54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8FF29D9"/>
    <w:multiLevelType w:val="multilevel"/>
    <w:tmpl w:val="5816D49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5DE7A7D"/>
    <w:multiLevelType w:val="multilevel"/>
    <w:tmpl w:val="9B8A97B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F4A6F05"/>
    <w:multiLevelType w:val="multilevel"/>
    <w:tmpl w:val="BAA4AC6A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3A56B64"/>
    <w:multiLevelType w:val="multilevel"/>
    <w:tmpl w:val="4BE859C2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84623E6"/>
    <w:multiLevelType w:val="multilevel"/>
    <w:tmpl w:val="CFC09C00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F304941"/>
    <w:multiLevelType w:val="multilevel"/>
    <w:tmpl w:val="1FB486AE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97C51DF"/>
    <w:multiLevelType w:val="multilevel"/>
    <w:tmpl w:val="3A18366C"/>
    <w:lvl w:ilvl="0">
      <w:start w:val="7"/>
      <w:numFmt w:val="decimal"/>
      <w:lvlText w:val="§ %1"/>
      <w:lvlJc w:val="left"/>
      <w:pPr>
        <w:ind w:left="0" w:firstLine="0"/>
      </w:pPr>
      <w:rPr>
        <w:rFonts w:ascii="Cambria" w:eastAsia="Cambria" w:hAnsi="Cambria" w:cs="Cambri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B856856"/>
    <w:multiLevelType w:val="multilevel"/>
    <w:tmpl w:val="F0EC2DF8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8"/>
    <w:rsid w:val="00281E01"/>
    <w:rsid w:val="00284F00"/>
    <w:rsid w:val="003549B6"/>
    <w:rsid w:val="00641A6A"/>
    <w:rsid w:val="00841F83"/>
    <w:rsid w:val="009931A1"/>
    <w:rsid w:val="00A24C19"/>
    <w:rsid w:val="00B56AB8"/>
    <w:rsid w:val="00BF6658"/>
    <w:rsid w:val="00C0321D"/>
    <w:rsid w:val="00DB52FF"/>
    <w:rsid w:val="00E91E8D"/>
    <w:rsid w:val="00EA3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2BAB"/>
  <w15:docId w15:val="{4A9F747C-D9AB-4BF7-BA8A-4F3E92D9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E8D"/>
  </w:style>
  <w:style w:type="paragraph" w:styleId="Nagwek1">
    <w:name w:val="heading 1"/>
    <w:basedOn w:val="Normalny"/>
    <w:next w:val="Normalny"/>
    <w:link w:val="Nagwek1Znak"/>
    <w:uiPriority w:val="9"/>
    <w:qFormat/>
    <w:rsid w:val="00B56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6A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66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EA3258"/>
    <w:rPr>
      <w:rFonts w:ascii="Cambria" w:eastAsia="Cambria" w:hAnsi="Cambria" w:cs="Cambria"/>
      <w:sz w:val="20"/>
      <w:szCs w:val="20"/>
    </w:rPr>
  </w:style>
  <w:style w:type="paragraph" w:customStyle="1" w:styleId="Teksttreci0">
    <w:name w:val="Tekst treści"/>
    <w:basedOn w:val="Normalny"/>
    <w:link w:val="Teksttreci"/>
    <w:rsid w:val="00EA3258"/>
    <w:pPr>
      <w:widowControl w:val="0"/>
      <w:spacing w:after="200" w:line="276" w:lineRule="auto"/>
    </w:pPr>
    <w:rPr>
      <w:rFonts w:ascii="Cambria" w:eastAsia="Cambria" w:hAnsi="Cambria" w:cs="Cambria"/>
      <w:sz w:val="20"/>
      <w:szCs w:val="20"/>
    </w:rPr>
  </w:style>
  <w:style w:type="character" w:customStyle="1" w:styleId="Nagwek10">
    <w:name w:val="Nagłówek #1_"/>
    <w:basedOn w:val="Domylnaczcionkaakapitu"/>
    <w:link w:val="Nagwek11"/>
    <w:locked/>
    <w:rsid w:val="00EA3258"/>
    <w:rPr>
      <w:rFonts w:ascii="Cambria" w:eastAsia="Cambria" w:hAnsi="Cambria" w:cs="Cambria"/>
      <w:b/>
      <w:bCs/>
      <w:sz w:val="40"/>
      <w:szCs w:val="40"/>
    </w:rPr>
  </w:style>
  <w:style w:type="paragraph" w:customStyle="1" w:styleId="Nagwek11">
    <w:name w:val="Nagłówek #1"/>
    <w:basedOn w:val="Normalny"/>
    <w:link w:val="Nagwek10"/>
    <w:rsid w:val="00EA3258"/>
    <w:pPr>
      <w:widowControl w:val="0"/>
      <w:spacing w:before="180" w:after="600" w:line="240" w:lineRule="auto"/>
      <w:jc w:val="center"/>
      <w:outlineLvl w:val="0"/>
    </w:pPr>
    <w:rPr>
      <w:rFonts w:ascii="Cambria" w:eastAsia="Cambria" w:hAnsi="Cambria" w:cs="Cambria"/>
      <w:b/>
      <w:bCs/>
      <w:sz w:val="40"/>
      <w:szCs w:val="40"/>
    </w:rPr>
  </w:style>
  <w:style w:type="character" w:customStyle="1" w:styleId="Nagwek30">
    <w:name w:val="Nagłówek #3_"/>
    <w:basedOn w:val="Domylnaczcionkaakapitu"/>
    <w:link w:val="Nagwek31"/>
    <w:locked/>
    <w:rsid w:val="00EA3258"/>
    <w:rPr>
      <w:rFonts w:ascii="Cambria" w:eastAsia="Cambria" w:hAnsi="Cambria" w:cs="Cambria"/>
      <w:b/>
      <w:bCs/>
    </w:rPr>
  </w:style>
  <w:style w:type="paragraph" w:customStyle="1" w:styleId="Nagwek31">
    <w:name w:val="Nagłówek #3"/>
    <w:basedOn w:val="Normalny"/>
    <w:link w:val="Nagwek30"/>
    <w:rsid w:val="00EA3258"/>
    <w:pPr>
      <w:widowControl w:val="0"/>
      <w:spacing w:after="760" w:line="240" w:lineRule="auto"/>
      <w:jc w:val="center"/>
      <w:outlineLvl w:val="2"/>
    </w:pPr>
    <w:rPr>
      <w:rFonts w:ascii="Cambria" w:eastAsia="Cambria" w:hAnsi="Cambria" w:cs="Cambria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56A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56A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F66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1605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Śmigielski</dc:creator>
  <cp:lastModifiedBy>Dorota Pietrzak</cp:lastModifiedBy>
  <cp:revision>3</cp:revision>
  <dcterms:created xsi:type="dcterms:W3CDTF">2021-12-03T09:28:00Z</dcterms:created>
  <dcterms:modified xsi:type="dcterms:W3CDTF">2021-12-03T12:03:00Z</dcterms:modified>
</cp:coreProperties>
</file>